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DA" w:rsidRPr="00E36EDA" w:rsidRDefault="00E36EDA" w:rsidP="00E36EDA">
      <w:pPr>
        <w:jc w:val="center"/>
        <w:rPr>
          <w:sz w:val="24"/>
        </w:rPr>
      </w:pPr>
      <w:proofErr w:type="gramStart"/>
      <w:r w:rsidRPr="00E36EDA">
        <w:rPr>
          <w:sz w:val="24"/>
        </w:rPr>
        <w:t>ORDINANCE NO.</w:t>
      </w:r>
      <w:proofErr w:type="gramEnd"/>
      <w:r w:rsidR="0012090B">
        <w:rPr>
          <w:sz w:val="24"/>
        </w:rPr>
        <w:t xml:space="preserve"> 6, series of 2014</w:t>
      </w:r>
    </w:p>
    <w:p w:rsidR="00E36EDA" w:rsidRPr="002049A3" w:rsidRDefault="00E36EDA" w:rsidP="00E36EDA">
      <w:pPr>
        <w:jc w:val="center"/>
        <w:rPr>
          <w:b/>
          <w:sz w:val="24"/>
          <w:u w:val="single"/>
        </w:rPr>
      </w:pPr>
      <w:r w:rsidRPr="002049A3">
        <w:rPr>
          <w:b/>
          <w:sz w:val="24"/>
          <w:u w:val="single"/>
        </w:rPr>
        <w:t>AN ORDINANCE CREATING THE CALASIAO MULTI-SECTORAL STD/HIV COUNCIL FOR</w:t>
      </w:r>
    </w:p>
    <w:p w:rsidR="00E36EDA" w:rsidRPr="002049A3" w:rsidRDefault="00E36EDA" w:rsidP="00E36EDA">
      <w:pPr>
        <w:jc w:val="center"/>
        <w:rPr>
          <w:b/>
          <w:sz w:val="24"/>
          <w:u w:val="single"/>
        </w:rPr>
      </w:pPr>
      <w:r w:rsidRPr="002049A3">
        <w:rPr>
          <w:b/>
          <w:sz w:val="24"/>
          <w:u w:val="single"/>
        </w:rPr>
        <w:t>THE PREVENTION AND CONTROL OF SEXUALLY TRANSMITTED DISEASES, DEFINING</w:t>
      </w:r>
    </w:p>
    <w:p w:rsidR="00E36EDA" w:rsidRPr="002049A3" w:rsidRDefault="00E36EDA" w:rsidP="00E36EDA">
      <w:pPr>
        <w:jc w:val="center"/>
        <w:rPr>
          <w:b/>
          <w:sz w:val="24"/>
          <w:u w:val="single"/>
        </w:rPr>
      </w:pPr>
      <w:r w:rsidRPr="002049A3">
        <w:rPr>
          <w:b/>
          <w:sz w:val="24"/>
          <w:u w:val="single"/>
        </w:rPr>
        <w:t>ITS FUNCTIONS AND PROVIDING FUNDS AND FOR OTHER PURPOSES; -</w:t>
      </w:r>
    </w:p>
    <w:p w:rsidR="00E36EDA" w:rsidRPr="00E36EDA" w:rsidRDefault="00E36EDA" w:rsidP="00E36EDA">
      <w:pPr>
        <w:jc w:val="center"/>
        <w:rPr>
          <w:sz w:val="24"/>
        </w:rPr>
      </w:pPr>
    </w:p>
    <w:p w:rsidR="00E36EDA" w:rsidRDefault="00E36EDA" w:rsidP="002049A3">
      <w:pPr>
        <w:ind w:left="3240" w:firstLine="360"/>
      </w:pPr>
      <w:r>
        <w:t xml:space="preserve">Authors: Hon. </w:t>
      </w:r>
      <w:r w:rsidR="00726C55">
        <w:t>Mary Jane Aguilar</w:t>
      </w:r>
    </w:p>
    <w:p w:rsidR="00E36EDA" w:rsidRDefault="00E36EDA" w:rsidP="00E36EDA">
      <w:pPr>
        <w:jc w:val="center"/>
      </w:pPr>
      <w:proofErr w:type="gramStart"/>
      <w:r>
        <w:t>Hon.</w:t>
      </w:r>
      <w:proofErr w:type="gramEnd"/>
      <w:r>
        <w:t xml:space="preserve"> </w:t>
      </w:r>
    </w:p>
    <w:p w:rsidR="001B57E1" w:rsidRPr="001B57E1" w:rsidRDefault="001B57E1" w:rsidP="001B57E1">
      <w:pPr>
        <w:pStyle w:val="NormalWeb"/>
        <w:jc w:val="both"/>
        <w:rPr>
          <w:rFonts w:asciiTheme="minorHAnsi" w:hAnsiTheme="minorHAnsi"/>
          <w:color w:val="000000"/>
          <w:sz w:val="22"/>
          <w:szCs w:val="22"/>
        </w:rPr>
      </w:pPr>
      <w:r w:rsidRPr="001B57E1">
        <w:rPr>
          <w:rFonts w:asciiTheme="minorHAnsi" w:hAnsiTheme="minorHAnsi"/>
          <w:color w:val="000000"/>
          <w:sz w:val="22"/>
          <w:szCs w:val="22"/>
        </w:rPr>
        <w:t>WHEREAS, since the first case of AIDS in the Philippines was reported in 1984, the documented HIV/AIDS epidemic has progressed to an estimated number of 9,000 individuals living with HIV/AIDS in the Philippines;</w:t>
      </w:r>
    </w:p>
    <w:p w:rsidR="001B57E1" w:rsidRPr="001B57E1" w:rsidRDefault="001B57E1" w:rsidP="00726C55">
      <w:pPr>
        <w:pStyle w:val="NormalWeb"/>
        <w:jc w:val="both"/>
        <w:rPr>
          <w:rFonts w:asciiTheme="minorHAnsi" w:hAnsiTheme="minorHAnsi"/>
          <w:color w:val="000000"/>
          <w:sz w:val="22"/>
          <w:szCs w:val="22"/>
        </w:rPr>
      </w:pPr>
      <w:r w:rsidRPr="001B57E1">
        <w:rPr>
          <w:rFonts w:asciiTheme="minorHAnsi" w:hAnsiTheme="minorHAnsi"/>
          <w:color w:val="000000"/>
          <w:sz w:val="22"/>
          <w:szCs w:val="22"/>
        </w:rPr>
        <w:t xml:space="preserve">WHEREAS, according to the Department of Health, as of </w:t>
      </w:r>
      <w:r>
        <w:rPr>
          <w:rFonts w:asciiTheme="minorHAnsi" w:hAnsiTheme="minorHAnsi"/>
          <w:color w:val="000000"/>
          <w:sz w:val="22"/>
          <w:szCs w:val="22"/>
        </w:rPr>
        <w:t>January 2012</w:t>
      </w:r>
      <w:r w:rsidRPr="001B57E1">
        <w:rPr>
          <w:rFonts w:asciiTheme="minorHAnsi" w:hAnsiTheme="minorHAnsi"/>
          <w:color w:val="000000"/>
          <w:sz w:val="22"/>
          <w:szCs w:val="22"/>
        </w:rPr>
        <w:t xml:space="preserve">, there were </w:t>
      </w:r>
      <w:r>
        <w:rPr>
          <w:rFonts w:asciiTheme="minorHAnsi" w:hAnsiTheme="minorHAnsi"/>
          <w:color w:val="000000"/>
          <w:sz w:val="22"/>
          <w:szCs w:val="22"/>
        </w:rPr>
        <w:t>212 new</w:t>
      </w:r>
      <w:r w:rsidRPr="001B57E1">
        <w:rPr>
          <w:rFonts w:asciiTheme="minorHAnsi" w:hAnsiTheme="minorHAnsi"/>
          <w:color w:val="000000"/>
          <w:sz w:val="22"/>
          <w:szCs w:val="22"/>
        </w:rPr>
        <w:t xml:space="preserve"> HIV </w:t>
      </w:r>
      <w:proofErr w:type="spellStart"/>
      <w:r w:rsidRPr="001B57E1">
        <w:rPr>
          <w:rFonts w:asciiTheme="minorHAnsi" w:hAnsiTheme="minorHAnsi"/>
          <w:color w:val="000000"/>
          <w:sz w:val="22"/>
          <w:szCs w:val="22"/>
        </w:rPr>
        <w:t>Ab</w:t>
      </w:r>
      <w:proofErr w:type="spellEnd"/>
      <w:r w:rsidRPr="001B57E1">
        <w:rPr>
          <w:rFonts w:asciiTheme="minorHAnsi" w:hAnsiTheme="minorHAnsi"/>
          <w:color w:val="000000"/>
          <w:sz w:val="22"/>
          <w:szCs w:val="22"/>
        </w:rPr>
        <w:t xml:space="preserve"> </w:t>
      </w:r>
      <w:proofErr w:type="spellStart"/>
      <w:r w:rsidRPr="001B57E1">
        <w:rPr>
          <w:rFonts w:asciiTheme="minorHAnsi" w:hAnsiTheme="minorHAnsi"/>
          <w:color w:val="000000"/>
          <w:sz w:val="22"/>
          <w:szCs w:val="22"/>
        </w:rPr>
        <w:t>sero</w:t>
      </w:r>
      <w:proofErr w:type="spellEnd"/>
      <w:r>
        <w:rPr>
          <w:rFonts w:asciiTheme="minorHAnsi" w:hAnsiTheme="minorHAnsi"/>
          <w:color w:val="000000"/>
          <w:sz w:val="22"/>
          <w:szCs w:val="22"/>
        </w:rPr>
        <w:t>-</w:t>
      </w:r>
      <w:r w:rsidRPr="001B57E1">
        <w:rPr>
          <w:rFonts w:asciiTheme="minorHAnsi" w:hAnsiTheme="minorHAnsi"/>
          <w:color w:val="000000"/>
          <w:sz w:val="22"/>
          <w:szCs w:val="22"/>
        </w:rPr>
        <w:t xml:space="preserve">positive cases reported to the HIV and AIDS Registry. This was a </w:t>
      </w:r>
      <w:r>
        <w:rPr>
          <w:rFonts w:asciiTheme="minorHAnsi" w:hAnsiTheme="minorHAnsi"/>
          <w:color w:val="000000"/>
          <w:sz w:val="22"/>
          <w:szCs w:val="22"/>
        </w:rPr>
        <w:t>39</w:t>
      </w:r>
      <w:r w:rsidRPr="001B57E1">
        <w:rPr>
          <w:rFonts w:asciiTheme="minorHAnsi" w:hAnsiTheme="minorHAnsi"/>
          <w:color w:val="000000"/>
          <w:sz w:val="22"/>
          <w:szCs w:val="22"/>
        </w:rPr>
        <w:t xml:space="preserve">% </w:t>
      </w:r>
      <w:r>
        <w:rPr>
          <w:rFonts w:asciiTheme="minorHAnsi" w:hAnsiTheme="minorHAnsi"/>
          <w:color w:val="000000"/>
          <w:sz w:val="22"/>
          <w:szCs w:val="22"/>
        </w:rPr>
        <w:t>higher</w:t>
      </w:r>
      <w:r w:rsidRPr="001B57E1">
        <w:rPr>
          <w:rFonts w:asciiTheme="minorHAnsi" w:hAnsiTheme="minorHAnsi"/>
          <w:color w:val="000000"/>
          <w:sz w:val="22"/>
          <w:szCs w:val="22"/>
        </w:rPr>
        <w:t xml:space="preserve"> compared to the same period last year</w:t>
      </w:r>
      <w:r>
        <w:rPr>
          <w:rFonts w:asciiTheme="minorHAnsi" w:hAnsiTheme="minorHAnsi"/>
          <w:color w:val="000000"/>
          <w:sz w:val="22"/>
          <w:szCs w:val="22"/>
        </w:rPr>
        <w:t xml:space="preserve"> (n=152nin 2011)</w:t>
      </w:r>
      <w:r w:rsidRPr="001B57E1">
        <w:rPr>
          <w:rFonts w:asciiTheme="minorHAnsi" w:hAnsiTheme="minorHAnsi"/>
          <w:color w:val="000000"/>
          <w:sz w:val="22"/>
          <w:szCs w:val="22"/>
        </w:rPr>
        <w:t>. Most of the cases (91%) were males. Reported mode of transmission was mostly sexual contact</w:t>
      </w:r>
      <w:r>
        <w:rPr>
          <w:rFonts w:asciiTheme="minorHAnsi" w:hAnsiTheme="minorHAnsi"/>
          <w:color w:val="000000"/>
          <w:sz w:val="22"/>
          <w:szCs w:val="22"/>
        </w:rPr>
        <w:t xml:space="preserve">. </w:t>
      </w:r>
    </w:p>
    <w:p w:rsidR="001B57E1" w:rsidRPr="001B57E1" w:rsidRDefault="001B57E1" w:rsidP="00726C55">
      <w:pPr>
        <w:pStyle w:val="NormalWeb"/>
        <w:jc w:val="both"/>
        <w:rPr>
          <w:rFonts w:asciiTheme="minorHAnsi" w:hAnsiTheme="minorHAnsi"/>
          <w:color w:val="000000"/>
          <w:sz w:val="22"/>
          <w:szCs w:val="22"/>
        </w:rPr>
      </w:pPr>
      <w:r w:rsidRPr="001B57E1">
        <w:rPr>
          <w:rFonts w:asciiTheme="minorHAnsi" w:hAnsiTheme="minorHAnsi"/>
          <w:color w:val="000000"/>
          <w:sz w:val="22"/>
          <w:szCs w:val="22"/>
        </w:rPr>
        <w:t xml:space="preserve">WHEREAS, the cumulative number of reported cases from January 1984 to </w:t>
      </w:r>
      <w:r w:rsidR="00726C55">
        <w:rPr>
          <w:rFonts w:asciiTheme="minorHAnsi" w:hAnsiTheme="minorHAnsi"/>
          <w:color w:val="000000"/>
          <w:sz w:val="22"/>
          <w:szCs w:val="22"/>
        </w:rPr>
        <w:t>January 2012</w:t>
      </w:r>
      <w:r w:rsidRPr="001B57E1">
        <w:rPr>
          <w:rFonts w:asciiTheme="minorHAnsi" w:hAnsiTheme="minorHAnsi"/>
          <w:color w:val="000000"/>
          <w:sz w:val="22"/>
          <w:szCs w:val="22"/>
        </w:rPr>
        <w:t>, were</w:t>
      </w:r>
      <w:r w:rsidR="00726C55">
        <w:rPr>
          <w:rFonts w:asciiTheme="minorHAnsi" w:hAnsiTheme="minorHAnsi"/>
          <w:color w:val="000000"/>
          <w:sz w:val="22"/>
          <w:szCs w:val="22"/>
        </w:rPr>
        <w:t xml:space="preserve"> 8,576</w:t>
      </w:r>
      <w:r w:rsidRPr="001B57E1">
        <w:rPr>
          <w:rFonts w:asciiTheme="minorHAnsi" w:hAnsiTheme="minorHAnsi"/>
          <w:color w:val="000000"/>
          <w:sz w:val="22"/>
          <w:szCs w:val="22"/>
        </w:rPr>
        <w:t xml:space="preserve"> HIV </w:t>
      </w:r>
      <w:proofErr w:type="spellStart"/>
      <w:r w:rsidRPr="001B57E1">
        <w:rPr>
          <w:rFonts w:asciiTheme="minorHAnsi" w:hAnsiTheme="minorHAnsi"/>
          <w:color w:val="000000"/>
          <w:sz w:val="22"/>
          <w:szCs w:val="22"/>
        </w:rPr>
        <w:t>Ab</w:t>
      </w:r>
      <w:proofErr w:type="spellEnd"/>
      <w:r w:rsidRPr="001B57E1">
        <w:rPr>
          <w:rFonts w:asciiTheme="minorHAnsi" w:hAnsiTheme="minorHAnsi"/>
          <w:color w:val="000000"/>
          <w:sz w:val="22"/>
          <w:szCs w:val="22"/>
        </w:rPr>
        <w:t xml:space="preserve"> </w:t>
      </w:r>
      <w:proofErr w:type="spellStart"/>
      <w:r w:rsidRPr="001B57E1">
        <w:rPr>
          <w:rFonts w:asciiTheme="minorHAnsi" w:hAnsiTheme="minorHAnsi"/>
          <w:color w:val="000000"/>
          <w:sz w:val="22"/>
          <w:szCs w:val="22"/>
        </w:rPr>
        <w:t>sero</w:t>
      </w:r>
      <w:proofErr w:type="spellEnd"/>
      <w:r w:rsidR="00726C55">
        <w:rPr>
          <w:rFonts w:asciiTheme="minorHAnsi" w:hAnsiTheme="minorHAnsi"/>
          <w:color w:val="000000"/>
          <w:sz w:val="22"/>
          <w:szCs w:val="22"/>
        </w:rPr>
        <w:t>-</w:t>
      </w:r>
      <w:r w:rsidRPr="001B57E1">
        <w:rPr>
          <w:rFonts w:asciiTheme="minorHAnsi" w:hAnsiTheme="minorHAnsi"/>
          <w:color w:val="000000"/>
          <w:sz w:val="22"/>
          <w:szCs w:val="22"/>
        </w:rPr>
        <w:t xml:space="preserve">positive cases, of which </w:t>
      </w:r>
      <w:r w:rsidR="00726C55">
        <w:rPr>
          <w:rFonts w:asciiTheme="minorHAnsi" w:hAnsiTheme="minorHAnsi"/>
          <w:color w:val="000000"/>
          <w:sz w:val="22"/>
          <w:szCs w:val="22"/>
        </w:rPr>
        <w:t>7,601</w:t>
      </w:r>
      <w:r w:rsidR="00726C55" w:rsidRPr="001B57E1">
        <w:rPr>
          <w:rFonts w:asciiTheme="minorHAnsi" w:hAnsiTheme="minorHAnsi"/>
          <w:color w:val="000000"/>
          <w:sz w:val="22"/>
          <w:szCs w:val="22"/>
        </w:rPr>
        <w:t xml:space="preserve"> </w:t>
      </w:r>
      <w:r w:rsidR="00726C55">
        <w:rPr>
          <w:rFonts w:asciiTheme="minorHAnsi" w:hAnsiTheme="minorHAnsi"/>
          <w:color w:val="000000"/>
          <w:sz w:val="22"/>
          <w:szCs w:val="22"/>
        </w:rPr>
        <w:t>(89</w:t>
      </w:r>
      <w:r w:rsidRPr="001B57E1">
        <w:rPr>
          <w:rFonts w:asciiTheme="minorHAnsi" w:hAnsiTheme="minorHAnsi"/>
          <w:color w:val="000000"/>
          <w:sz w:val="22"/>
          <w:szCs w:val="22"/>
        </w:rPr>
        <w:t xml:space="preserve">%) were asymptomatic and </w:t>
      </w:r>
      <w:r w:rsidR="00726C55">
        <w:rPr>
          <w:rFonts w:asciiTheme="minorHAnsi" w:hAnsiTheme="minorHAnsi"/>
          <w:color w:val="000000"/>
          <w:sz w:val="22"/>
          <w:szCs w:val="22"/>
        </w:rPr>
        <w:t>975 (11</w:t>
      </w:r>
      <w:r w:rsidRPr="001B57E1">
        <w:rPr>
          <w:rFonts w:asciiTheme="minorHAnsi" w:hAnsiTheme="minorHAnsi"/>
          <w:color w:val="000000"/>
          <w:sz w:val="22"/>
          <w:szCs w:val="22"/>
        </w:rPr>
        <w:t xml:space="preserve">%) were AIDS cases. </w:t>
      </w:r>
      <w:r w:rsidR="00726C55">
        <w:rPr>
          <w:rFonts w:asciiTheme="minorHAnsi" w:hAnsiTheme="minorHAnsi"/>
          <w:color w:val="000000"/>
          <w:sz w:val="22"/>
          <w:szCs w:val="22"/>
        </w:rPr>
        <w:t>Eighty-three</w:t>
      </w:r>
      <w:r w:rsidRPr="001B57E1">
        <w:rPr>
          <w:rFonts w:asciiTheme="minorHAnsi" w:hAnsiTheme="minorHAnsi"/>
          <w:color w:val="000000"/>
          <w:sz w:val="22"/>
          <w:szCs w:val="22"/>
        </w:rPr>
        <w:t xml:space="preserve"> percent (</w:t>
      </w:r>
      <w:r w:rsidR="00726C55">
        <w:rPr>
          <w:rFonts w:asciiTheme="minorHAnsi" w:hAnsiTheme="minorHAnsi"/>
          <w:color w:val="000000"/>
          <w:sz w:val="22"/>
          <w:szCs w:val="22"/>
        </w:rPr>
        <w:t>7,093)</w:t>
      </w:r>
      <w:r w:rsidRPr="001B57E1">
        <w:rPr>
          <w:rFonts w:asciiTheme="minorHAnsi" w:hAnsiTheme="minorHAnsi"/>
          <w:color w:val="000000"/>
          <w:sz w:val="22"/>
          <w:szCs w:val="22"/>
        </w:rPr>
        <w:t>) were males. Sexual intercourse (</w:t>
      </w:r>
      <w:r w:rsidR="00726C55">
        <w:rPr>
          <w:rFonts w:asciiTheme="minorHAnsi" w:hAnsiTheme="minorHAnsi"/>
          <w:color w:val="000000"/>
          <w:sz w:val="22"/>
          <w:szCs w:val="22"/>
        </w:rPr>
        <w:t>92</w:t>
      </w:r>
      <w:r w:rsidRPr="001B57E1">
        <w:rPr>
          <w:rFonts w:asciiTheme="minorHAnsi" w:hAnsiTheme="minorHAnsi"/>
          <w:color w:val="000000"/>
          <w:sz w:val="22"/>
          <w:szCs w:val="22"/>
        </w:rPr>
        <w:t>%) was the leading mode of transmission;</w:t>
      </w:r>
    </w:p>
    <w:p w:rsidR="001B57E1" w:rsidRPr="001B57E1" w:rsidRDefault="001B57E1" w:rsidP="00726C55">
      <w:pPr>
        <w:pStyle w:val="NormalWeb"/>
        <w:jc w:val="both"/>
        <w:rPr>
          <w:rFonts w:asciiTheme="minorHAnsi" w:hAnsiTheme="minorHAnsi"/>
          <w:color w:val="000000"/>
          <w:sz w:val="22"/>
          <w:szCs w:val="22"/>
        </w:rPr>
      </w:pPr>
      <w:r w:rsidRPr="001B57E1">
        <w:rPr>
          <w:rFonts w:asciiTheme="minorHAnsi" w:hAnsiTheme="minorHAnsi"/>
          <w:color w:val="000000"/>
          <w:sz w:val="22"/>
          <w:szCs w:val="22"/>
        </w:rPr>
        <w:t>WHEREAS, there is the potential for a rapid increase in new infections because of the high rates of sexually transmitted infections (STIs); inadequate access to STI treatment and poor health-seeking behavior; instances of casual sex among young people; emerging problem of injecting drug users, a high percentage of which reportedly share with injecting equipment; incorrect and inconsistent preventive measures;</w:t>
      </w:r>
    </w:p>
    <w:p w:rsidR="001B57E1" w:rsidRPr="00726C55" w:rsidRDefault="001B57E1" w:rsidP="00726C55">
      <w:pPr>
        <w:pStyle w:val="NormalWeb"/>
        <w:jc w:val="both"/>
        <w:rPr>
          <w:rFonts w:asciiTheme="minorHAnsi" w:hAnsiTheme="minorHAnsi"/>
          <w:color w:val="000000"/>
          <w:sz w:val="22"/>
          <w:szCs w:val="22"/>
        </w:rPr>
      </w:pPr>
      <w:r w:rsidRPr="00726C55">
        <w:rPr>
          <w:rFonts w:asciiTheme="minorHAnsi" w:hAnsiTheme="minorHAnsi"/>
          <w:color w:val="000000"/>
          <w:sz w:val="22"/>
          <w:szCs w:val="22"/>
        </w:rPr>
        <w:t>WHEREAS, it is very important that HIV infection be treated appropriately as mitigating measures in controlling the proliferation of the opportunistic infections. HIV prevention efforts are the key to avoiding an explosion of the aforementioned infection;</w:t>
      </w:r>
    </w:p>
    <w:p w:rsidR="001B57E1" w:rsidRPr="00726C55" w:rsidRDefault="001B57E1" w:rsidP="00726C55">
      <w:pPr>
        <w:pStyle w:val="NormalWeb"/>
        <w:jc w:val="both"/>
        <w:rPr>
          <w:rFonts w:asciiTheme="minorHAnsi" w:hAnsiTheme="minorHAnsi"/>
          <w:color w:val="000000"/>
          <w:sz w:val="22"/>
          <w:szCs w:val="22"/>
        </w:rPr>
      </w:pPr>
      <w:r w:rsidRPr="00726C55">
        <w:rPr>
          <w:rFonts w:asciiTheme="minorHAnsi" w:hAnsiTheme="minorHAnsi"/>
          <w:color w:val="000000"/>
          <w:sz w:val="22"/>
          <w:szCs w:val="22"/>
        </w:rPr>
        <w:t>WHEREAS, efforts have also been under way to localize the response to the epidemic by forming and energizing local AIDS councils;</w:t>
      </w:r>
    </w:p>
    <w:p w:rsidR="002049A3" w:rsidRPr="00726C55" w:rsidRDefault="001B57E1" w:rsidP="00726C55">
      <w:pPr>
        <w:pStyle w:val="NormalWeb"/>
        <w:jc w:val="both"/>
        <w:rPr>
          <w:rFonts w:asciiTheme="minorHAnsi" w:hAnsiTheme="minorHAnsi"/>
          <w:color w:val="000000"/>
          <w:sz w:val="22"/>
          <w:szCs w:val="22"/>
        </w:rPr>
      </w:pPr>
      <w:r w:rsidRPr="00726C55">
        <w:rPr>
          <w:rFonts w:asciiTheme="minorHAnsi" w:hAnsiTheme="minorHAnsi"/>
          <w:color w:val="000000"/>
          <w:sz w:val="22"/>
          <w:szCs w:val="22"/>
        </w:rPr>
        <w:t xml:space="preserve">NOW, THEREFORE, be it ordained by the </w:t>
      </w:r>
      <w:r w:rsidR="00726C55" w:rsidRPr="00726C55">
        <w:rPr>
          <w:rFonts w:asciiTheme="minorHAnsi" w:hAnsiTheme="minorHAnsi"/>
          <w:sz w:val="22"/>
          <w:szCs w:val="22"/>
        </w:rPr>
        <w:t xml:space="preserve">Sangguniang Bayan </w:t>
      </w:r>
      <w:r w:rsidR="00726C55">
        <w:rPr>
          <w:rFonts w:asciiTheme="minorHAnsi" w:hAnsiTheme="minorHAnsi"/>
          <w:sz w:val="22"/>
          <w:szCs w:val="22"/>
        </w:rPr>
        <w:t>of</w:t>
      </w:r>
      <w:r w:rsidR="00726C55" w:rsidRPr="00726C55">
        <w:rPr>
          <w:rFonts w:asciiTheme="minorHAnsi" w:hAnsiTheme="minorHAnsi"/>
          <w:sz w:val="22"/>
          <w:szCs w:val="22"/>
        </w:rPr>
        <w:t xml:space="preserve"> Calasiao, Pangasinan</w:t>
      </w:r>
      <w:r w:rsidRPr="00726C55">
        <w:rPr>
          <w:rFonts w:asciiTheme="minorHAnsi" w:hAnsiTheme="minorHAnsi"/>
          <w:color w:val="000000"/>
          <w:sz w:val="22"/>
          <w:szCs w:val="22"/>
        </w:rPr>
        <w:t>, in a regular session duly assembled:</w:t>
      </w:r>
    </w:p>
    <w:p w:rsidR="00E36EDA" w:rsidRPr="00726C55" w:rsidRDefault="00E36EDA" w:rsidP="002049A3">
      <w:pPr>
        <w:ind w:left="0" w:firstLine="360"/>
      </w:pPr>
      <w:proofErr w:type="gramStart"/>
      <w:r w:rsidRPr="00726C55">
        <w:rPr>
          <w:b/>
        </w:rPr>
        <w:t>SECTION 1</w:t>
      </w:r>
      <w:r w:rsidRPr="00726C55">
        <w:t>.</w:t>
      </w:r>
      <w:proofErr w:type="gramEnd"/>
      <w:r w:rsidRPr="00726C55">
        <w:t xml:space="preserve"> - TITLE. - This ordinance </w:t>
      </w:r>
      <w:r w:rsidR="002049A3" w:rsidRPr="00726C55">
        <w:t>shall be</w:t>
      </w:r>
      <w:r w:rsidRPr="00726C55">
        <w:t xml:space="preserve"> known as the “</w:t>
      </w:r>
      <w:r w:rsidR="002049A3" w:rsidRPr="00726C55">
        <w:t>Calasiao</w:t>
      </w:r>
      <w:r w:rsidRPr="00726C55">
        <w:t xml:space="preserve"> STD/AIDS Council”; </w:t>
      </w:r>
    </w:p>
    <w:p w:rsidR="002049A3" w:rsidRPr="00726C55" w:rsidRDefault="002049A3" w:rsidP="002049A3">
      <w:pPr>
        <w:ind w:left="0"/>
      </w:pPr>
    </w:p>
    <w:p w:rsidR="00E36EDA" w:rsidRDefault="00E36EDA" w:rsidP="002049A3">
      <w:pPr>
        <w:ind w:left="0" w:firstLine="360"/>
      </w:pPr>
      <w:proofErr w:type="gramStart"/>
      <w:r w:rsidRPr="00726C55">
        <w:rPr>
          <w:b/>
        </w:rPr>
        <w:t>SECTION 2.</w:t>
      </w:r>
      <w:proofErr w:type="gramEnd"/>
      <w:r w:rsidRPr="00726C55">
        <w:t xml:space="preserve">  - </w:t>
      </w:r>
      <w:r w:rsidR="002049A3" w:rsidRPr="00726C55">
        <w:t>Creation of the CALASIAO MULTI</w:t>
      </w:r>
      <w:r w:rsidRPr="00726C55">
        <w:t>-SECTORAL STD/AIDS</w:t>
      </w:r>
      <w:r w:rsidR="002049A3" w:rsidRPr="00726C55">
        <w:t xml:space="preserve"> </w:t>
      </w:r>
      <w:r w:rsidRPr="00726C55">
        <w:t xml:space="preserve">COUNCIL. - A </w:t>
      </w:r>
      <w:r w:rsidR="002049A3" w:rsidRPr="00726C55">
        <w:t>Calasiao Multi-</w:t>
      </w:r>
      <w:r>
        <w:t>Sectoral STD/AIDS Council or “Council” for purposes of brevity is</w:t>
      </w:r>
      <w:r w:rsidR="002049A3">
        <w:t xml:space="preserve"> </w:t>
      </w:r>
      <w:r>
        <w:t xml:space="preserve">hereby created for the prevention and control of STD/HIV/AIDS in the </w:t>
      </w:r>
      <w:r w:rsidR="002049A3">
        <w:t>Municipality of Calasiao, Pangasinan;</w:t>
      </w:r>
      <w:r>
        <w:t xml:space="preserve"> </w:t>
      </w:r>
    </w:p>
    <w:p w:rsidR="002049A3" w:rsidRDefault="002049A3" w:rsidP="002049A3">
      <w:pPr>
        <w:ind w:left="0" w:firstLine="360"/>
      </w:pPr>
    </w:p>
    <w:p w:rsidR="00E36EDA" w:rsidRDefault="002049A3" w:rsidP="002049A3">
      <w:pPr>
        <w:ind w:left="0" w:firstLine="360"/>
      </w:pPr>
      <w:proofErr w:type="gramStart"/>
      <w:r>
        <w:rPr>
          <w:b/>
        </w:rPr>
        <w:t xml:space="preserve">SECTION </w:t>
      </w:r>
      <w:r w:rsidR="00E36EDA" w:rsidRPr="002049A3">
        <w:rPr>
          <w:b/>
        </w:rPr>
        <w:t>3.</w:t>
      </w:r>
      <w:proofErr w:type="gramEnd"/>
      <w:r w:rsidR="00E36EDA">
        <w:t xml:space="preserve"> - PURPOSE. -  The Council is created to be the central advisory, planning,</w:t>
      </w:r>
      <w:r>
        <w:t xml:space="preserve"> </w:t>
      </w:r>
      <w:r w:rsidR="00E36EDA">
        <w:t xml:space="preserve">and policymaking body on the prevention and control of HIV/AIDS; </w:t>
      </w:r>
    </w:p>
    <w:p w:rsidR="002049A3" w:rsidRPr="002049A3" w:rsidRDefault="002049A3" w:rsidP="002049A3">
      <w:pPr>
        <w:ind w:left="0" w:firstLine="360"/>
        <w:rPr>
          <w:b/>
        </w:rPr>
      </w:pPr>
    </w:p>
    <w:p w:rsidR="00E36EDA" w:rsidRDefault="00E36EDA" w:rsidP="00726C55">
      <w:pPr>
        <w:ind w:left="0" w:firstLine="360"/>
      </w:pPr>
      <w:proofErr w:type="gramStart"/>
      <w:r w:rsidRPr="002049A3">
        <w:rPr>
          <w:b/>
        </w:rPr>
        <w:lastRenderedPageBreak/>
        <w:t>SECTION 4</w:t>
      </w:r>
      <w:r>
        <w:t>.</w:t>
      </w:r>
      <w:proofErr w:type="gramEnd"/>
      <w:r>
        <w:t xml:space="preserve"> - DEFINITION OF TERMS. - As used in this ordinance, the following terms</w:t>
      </w:r>
      <w:r w:rsidR="00726C55">
        <w:t xml:space="preserve"> </w:t>
      </w:r>
      <w:r>
        <w:t xml:space="preserve">are defined as follows:  </w:t>
      </w:r>
    </w:p>
    <w:p w:rsidR="00E36EDA" w:rsidRDefault="002049A3" w:rsidP="002049A3">
      <w:pPr>
        <w:ind w:left="1080"/>
      </w:pPr>
      <w:r>
        <w:t>a. Acquired</w:t>
      </w:r>
      <w:r w:rsidR="00E36EDA">
        <w:t xml:space="preserve"> Immune Deficiency Syndrome (AIDS) – a condition characterized by a</w:t>
      </w:r>
      <w:r>
        <w:t xml:space="preserve"> </w:t>
      </w:r>
      <w:r w:rsidR="00E36EDA">
        <w:t>combination of signs and symptoms, caused by HIV contracted from other person</w:t>
      </w:r>
      <w:r>
        <w:t xml:space="preserve"> </w:t>
      </w:r>
      <w:r w:rsidR="00E36EDA">
        <w:t xml:space="preserve">and which attacks and weakens the </w:t>
      </w:r>
      <w:r w:rsidR="00042595">
        <w:t>body’s immune</w:t>
      </w:r>
      <w:r w:rsidR="00E36EDA">
        <w:t xml:space="preserve"> system, making the </w:t>
      </w:r>
      <w:r w:rsidR="00042595">
        <w:t>affected individuals</w:t>
      </w:r>
      <w:r w:rsidR="00E36EDA">
        <w:t xml:space="preserve"> susceptible to other life-threatening infections. </w:t>
      </w:r>
    </w:p>
    <w:p w:rsidR="00E36EDA" w:rsidRDefault="00E36EDA" w:rsidP="002049A3">
      <w:pPr>
        <w:ind w:left="1080"/>
      </w:pPr>
      <w:r>
        <w:t xml:space="preserve">      </w:t>
      </w:r>
    </w:p>
    <w:p w:rsidR="00E36EDA" w:rsidRDefault="002049A3" w:rsidP="002049A3">
      <w:pPr>
        <w:ind w:left="1080"/>
      </w:pPr>
      <w:r>
        <w:t>b. Behavioral</w:t>
      </w:r>
      <w:r w:rsidR="00E36EDA">
        <w:t xml:space="preserve"> Surveillance – a systematic and regular collection of information on risk</w:t>
      </w:r>
      <w:r>
        <w:t xml:space="preserve"> </w:t>
      </w:r>
      <w:r w:rsidR="00E36EDA">
        <w:t>behaviors and co-factors of the transmission of HIV infection among selected</w:t>
      </w:r>
      <w:r>
        <w:t xml:space="preserve"> </w:t>
      </w:r>
      <w:r w:rsidR="00E36EDA">
        <w:t xml:space="preserve">population groups. </w:t>
      </w:r>
    </w:p>
    <w:p w:rsidR="002049A3" w:rsidRDefault="002049A3" w:rsidP="002049A3">
      <w:pPr>
        <w:ind w:left="1080"/>
      </w:pPr>
    </w:p>
    <w:p w:rsidR="00E36EDA" w:rsidRDefault="00E36EDA" w:rsidP="002049A3">
      <w:pPr>
        <w:ind w:left="1080"/>
      </w:pPr>
      <w:r>
        <w:t>c.  Entertainment Establishment – are business establishments that include but not</w:t>
      </w:r>
      <w:r w:rsidR="002049A3">
        <w:t xml:space="preserve"> </w:t>
      </w:r>
      <w:r>
        <w:t xml:space="preserve">limited to bars, nightclubs, disco houses, cocktail lounges, massage clinics, videoke bars, sing-along pub houses and Other similar establishments that are required to </w:t>
      </w:r>
      <w:r w:rsidR="002049A3">
        <w:t xml:space="preserve"> </w:t>
      </w:r>
      <w:r>
        <w:t xml:space="preserve">secure a permit to operate within the </w:t>
      </w:r>
      <w:r w:rsidR="002049A3">
        <w:t>Municipality of Calasiao;</w:t>
      </w:r>
    </w:p>
    <w:p w:rsidR="002049A3" w:rsidRDefault="002049A3" w:rsidP="002049A3">
      <w:pPr>
        <w:ind w:left="1080"/>
      </w:pPr>
    </w:p>
    <w:p w:rsidR="00E36EDA" w:rsidRDefault="002049A3" w:rsidP="002049A3">
      <w:pPr>
        <w:ind w:left="1080"/>
      </w:pPr>
      <w:r>
        <w:t>d. Human</w:t>
      </w:r>
      <w:r w:rsidR="00E36EDA">
        <w:t xml:space="preserve"> Immune-Deficiency Virus – refers to the </w:t>
      </w:r>
      <w:r w:rsidR="00042595">
        <w:t>virus which causes</w:t>
      </w:r>
      <w:r w:rsidR="00E36EDA">
        <w:t xml:space="preserve"> AIDS. </w:t>
      </w:r>
    </w:p>
    <w:p w:rsidR="002049A3" w:rsidRDefault="002049A3" w:rsidP="002049A3">
      <w:pPr>
        <w:ind w:left="1080"/>
      </w:pPr>
    </w:p>
    <w:p w:rsidR="00042595" w:rsidRDefault="002049A3" w:rsidP="002049A3">
      <w:pPr>
        <w:ind w:left="1080"/>
      </w:pPr>
      <w:r>
        <w:t>e. HIV</w:t>
      </w:r>
      <w:r w:rsidR="00E36EDA">
        <w:t>/AIDS Education – the provision of information on the causes, prevention and</w:t>
      </w:r>
      <w:r>
        <w:t xml:space="preserve"> </w:t>
      </w:r>
      <w:r w:rsidR="00E36EDA">
        <w:t xml:space="preserve">consequences of HIV/Aids and activities designed to assist individuals to </w:t>
      </w:r>
      <w:r>
        <w:t>develop the</w:t>
      </w:r>
      <w:r w:rsidR="00E36EDA">
        <w:t xml:space="preserve"> confidence and skills </w:t>
      </w:r>
      <w:r>
        <w:t>needed to</w:t>
      </w:r>
      <w:r w:rsidR="00E36EDA">
        <w:t xml:space="preserve"> avoid HIV transmission and to develop more</w:t>
      </w:r>
      <w:r>
        <w:t xml:space="preserve"> </w:t>
      </w:r>
      <w:r w:rsidR="00E36EDA">
        <w:t xml:space="preserve">positive attitudes towards people living with HIV/AIDS. </w:t>
      </w:r>
    </w:p>
    <w:p w:rsidR="00042595" w:rsidRDefault="00042595" w:rsidP="002049A3">
      <w:pPr>
        <w:ind w:left="1080"/>
      </w:pPr>
    </w:p>
    <w:p w:rsidR="00E36EDA" w:rsidRDefault="00E36EDA" w:rsidP="002049A3">
      <w:pPr>
        <w:ind w:left="1080"/>
      </w:pPr>
      <w:r>
        <w:t xml:space="preserve">f. Peer Educator – a person belonging to the same group or same social network </w:t>
      </w:r>
      <w:r w:rsidR="002049A3">
        <w:t>to the</w:t>
      </w:r>
      <w:r>
        <w:t xml:space="preserve"> target population, who is trained to conduct HIV/AIDS health education activities. </w:t>
      </w:r>
    </w:p>
    <w:p w:rsidR="00E36EDA" w:rsidRDefault="00E36EDA" w:rsidP="002049A3">
      <w:pPr>
        <w:ind w:left="1080"/>
      </w:pPr>
      <w:r>
        <w:t xml:space="preserve">     </w:t>
      </w:r>
    </w:p>
    <w:p w:rsidR="00E36EDA" w:rsidRDefault="007861E3" w:rsidP="007861E3">
      <w:pPr>
        <w:ind w:left="1080"/>
      </w:pPr>
      <w:proofErr w:type="gramStart"/>
      <w:r>
        <w:t>g. HIV</w:t>
      </w:r>
      <w:r w:rsidR="00E36EDA">
        <w:t>/AIDS</w:t>
      </w:r>
      <w:proofErr w:type="gramEnd"/>
      <w:r w:rsidR="00E36EDA">
        <w:t xml:space="preserve"> Prevention and Control – the program, strategies and </w:t>
      </w:r>
      <w:r w:rsidR="0000275E">
        <w:t>m</w:t>
      </w:r>
      <w:r w:rsidR="00E36EDA">
        <w:t xml:space="preserve">easures aimed </w:t>
      </w:r>
      <w:r>
        <w:t>at protecting</w:t>
      </w:r>
      <w:r w:rsidR="00E36EDA">
        <w:t xml:space="preserve"> non-infected persons from contracting HIV and minimizing </w:t>
      </w:r>
      <w:r>
        <w:t>t</w:t>
      </w:r>
      <w:r w:rsidR="00E36EDA">
        <w:t xml:space="preserve">he impact of </w:t>
      </w:r>
      <w:r>
        <w:t xml:space="preserve"> </w:t>
      </w:r>
      <w:r w:rsidR="00E36EDA">
        <w:t xml:space="preserve">the condition on people living with HIV/AIDS.  </w:t>
      </w:r>
    </w:p>
    <w:p w:rsidR="00E36EDA" w:rsidRDefault="00E36EDA" w:rsidP="002049A3">
      <w:pPr>
        <w:ind w:left="1080"/>
      </w:pPr>
      <w:r>
        <w:t xml:space="preserve">  </w:t>
      </w:r>
    </w:p>
    <w:p w:rsidR="00E36EDA" w:rsidRDefault="00E36EDA" w:rsidP="00042595">
      <w:pPr>
        <w:ind w:left="1080"/>
      </w:pPr>
      <w:r>
        <w:t xml:space="preserve">h. Prophylactic – refers to any agent or device used to prevent the transmission of the disease, i.e. condom. </w:t>
      </w:r>
    </w:p>
    <w:p w:rsidR="00E36EDA" w:rsidRDefault="00E36EDA" w:rsidP="002049A3">
      <w:pPr>
        <w:ind w:left="1080"/>
      </w:pPr>
      <w:r>
        <w:t xml:space="preserve">       </w:t>
      </w:r>
    </w:p>
    <w:p w:rsidR="00E36EDA" w:rsidRDefault="00E36EDA" w:rsidP="007861E3">
      <w:pPr>
        <w:ind w:left="1080"/>
      </w:pPr>
      <w:r>
        <w:t xml:space="preserve">i. Reproductive Health – it is a state of complete physical, mental and social well being and not merely the absence of disease and infirmity in all matters relating to the reproductive health system and its function. </w:t>
      </w:r>
    </w:p>
    <w:p w:rsidR="007861E3" w:rsidRDefault="007861E3" w:rsidP="007861E3">
      <w:pPr>
        <w:ind w:left="1080"/>
      </w:pPr>
    </w:p>
    <w:p w:rsidR="00E36EDA" w:rsidRDefault="00E36EDA" w:rsidP="007861E3">
      <w:pPr>
        <w:ind w:left="1080"/>
      </w:pPr>
      <w:r>
        <w:t xml:space="preserve">j. Serological Surveillance – a systematic and regular collection of blood samples to identify the distribution and rends of HIV infection among selected groups. </w:t>
      </w:r>
    </w:p>
    <w:p w:rsidR="007861E3" w:rsidRDefault="007861E3" w:rsidP="007861E3">
      <w:pPr>
        <w:ind w:left="1080"/>
      </w:pPr>
    </w:p>
    <w:p w:rsidR="00E36EDA" w:rsidRDefault="00E36EDA" w:rsidP="00E05871">
      <w:pPr>
        <w:ind w:left="1080"/>
      </w:pPr>
      <w:r>
        <w:t xml:space="preserve">k. Sexually Transmitted Diseases (STD) – any disease that is acquired or transmitted through sexual contact. </w:t>
      </w:r>
    </w:p>
    <w:p w:rsidR="00E05871" w:rsidRDefault="00E05871" w:rsidP="00E05871">
      <w:pPr>
        <w:ind w:left="1080"/>
      </w:pPr>
    </w:p>
    <w:p w:rsidR="00E36EDA" w:rsidRDefault="00E36EDA" w:rsidP="00E05871">
      <w:pPr>
        <w:ind w:left="1080"/>
      </w:pPr>
      <w:r>
        <w:t xml:space="preserve">l. Passive Surveillance – refer to HIV registry in which the health authorities receive reports from physicians, clinics and laboratories of HIV/AIDS confirmed cases. </w:t>
      </w:r>
    </w:p>
    <w:p w:rsidR="00E05871" w:rsidRDefault="00E05871" w:rsidP="00E05871">
      <w:pPr>
        <w:ind w:left="1080"/>
      </w:pPr>
    </w:p>
    <w:p w:rsidR="00E36EDA" w:rsidRDefault="00E36EDA" w:rsidP="00E05871">
      <w:pPr>
        <w:ind w:left="1080"/>
      </w:pPr>
      <w:r>
        <w:t>m. Active Surveillance – refer to sentinel serologic surveillance which is the systematic and regular collection of blood samples to identify the distribution and trends of HIV</w:t>
      </w:r>
      <w:r w:rsidR="00E05871">
        <w:t xml:space="preserve"> </w:t>
      </w:r>
      <w:r>
        <w:t xml:space="preserve">infection among selected groups. </w:t>
      </w:r>
    </w:p>
    <w:p w:rsidR="00E05871" w:rsidRDefault="00E05871" w:rsidP="00E05871">
      <w:pPr>
        <w:ind w:left="1080"/>
      </w:pPr>
    </w:p>
    <w:p w:rsidR="00E36EDA" w:rsidRDefault="00E36EDA" w:rsidP="00E05871">
      <w:pPr>
        <w:ind w:firstLine="0"/>
      </w:pPr>
      <w:proofErr w:type="gramStart"/>
      <w:r w:rsidRPr="002049A3">
        <w:rPr>
          <w:b/>
        </w:rPr>
        <w:t>SECTION 5.</w:t>
      </w:r>
      <w:proofErr w:type="gramEnd"/>
      <w:r>
        <w:t xml:space="preserve"> - COMPOSITION. -  The Council shall be composed of the following: </w:t>
      </w:r>
    </w:p>
    <w:p w:rsidR="00E36EDA" w:rsidRDefault="00E36EDA" w:rsidP="00042595">
      <w:pPr>
        <w:ind w:left="2520"/>
      </w:pPr>
      <w:r>
        <w:t xml:space="preserve">Chairman - </w:t>
      </w:r>
      <w:r w:rsidR="00042595">
        <w:tab/>
      </w:r>
      <w:r w:rsidR="00E05871">
        <w:t>Municipal</w:t>
      </w:r>
      <w:r>
        <w:t xml:space="preserve"> Mayor </w:t>
      </w:r>
    </w:p>
    <w:p w:rsidR="00E36EDA" w:rsidRDefault="00E36EDA" w:rsidP="00042595">
      <w:pPr>
        <w:ind w:left="2520"/>
      </w:pPr>
      <w:r>
        <w:t xml:space="preserve">Co- Chairman - </w:t>
      </w:r>
      <w:r w:rsidR="00E05871">
        <w:tab/>
        <w:t>Municipal</w:t>
      </w:r>
      <w:r>
        <w:t xml:space="preserve"> Health Officer </w:t>
      </w:r>
    </w:p>
    <w:p w:rsidR="00E36EDA" w:rsidRDefault="00E36EDA" w:rsidP="00042595">
      <w:pPr>
        <w:ind w:left="2520"/>
      </w:pPr>
      <w:r>
        <w:t xml:space="preserve">Members - </w:t>
      </w:r>
      <w:r w:rsidR="00042595">
        <w:tab/>
      </w:r>
      <w:r>
        <w:t xml:space="preserve">SP, Committee on Health </w:t>
      </w:r>
    </w:p>
    <w:p w:rsidR="00E36EDA" w:rsidRDefault="00E05871" w:rsidP="00042595">
      <w:pPr>
        <w:ind w:left="2520"/>
      </w:pPr>
      <w:r>
        <w:tab/>
      </w:r>
      <w:r>
        <w:tab/>
      </w:r>
      <w:r>
        <w:tab/>
      </w:r>
      <w:r w:rsidR="00E36EDA">
        <w:t xml:space="preserve">SP, Committee on Family </w:t>
      </w:r>
    </w:p>
    <w:p w:rsidR="00E36EDA" w:rsidRDefault="00E05871" w:rsidP="00042595">
      <w:pPr>
        <w:ind w:left="2880" w:firstLine="720"/>
      </w:pPr>
      <w:r>
        <w:t>Municipal</w:t>
      </w:r>
      <w:r w:rsidR="00E36EDA">
        <w:t xml:space="preserve"> Social Welfare Dev. Officer </w:t>
      </w:r>
    </w:p>
    <w:p w:rsidR="00B1223B" w:rsidRDefault="00042595" w:rsidP="00042595">
      <w:pPr>
        <w:ind w:left="2880" w:firstLine="720"/>
      </w:pPr>
      <w:r>
        <w:t xml:space="preserve">MLGOO, </w:t>
      </w:r>
      <w:r w:rsidR="00B1223B">
        <w:t xml:space="preserve">DILG </w:t>
      </w:r>
    </w:p>
    <w:p w:rsidR="00E36EDA" w:rsidRDefault="00E36EDA" w:rsidP="00042595">
      <w:pPr>
        <w:ind w:left="2880" w:firstLine="720"/>
      </w:pPr>
      <w:proofErr w:type="spellStart"/>
      <w:r>
        <w:t>DEPEd</w:t>
      </w:r>
      <w:proofErr w:type="spellEnd"/>
      <w:r>
        <w:t xml:space="preserve"> </w:t>
      </w:r>
    </w:p>
    <w:p w:rsidR="00E36EDA" w:rsidRDefault="00E36EDA" w:rsidP="00042595">
      <w:pPr>
        <w:ind w:left="3600" w:firstLine="0"/>
      </w:pPr>
      <w:r>
        <w:t xml:space="preserve">Two (2) representatives from </w:t>
      </w:r>
      <w:r w:rsidR="00E05871">
        <w:t>accredited NGO’s</w:t>
      </w:r>
      <w:r>
        <w:t xml:space="preserve"> actively involved in programs</w:t>
      </w:r>
      <w:r w:rsidR="00E05871">
        <w:t>, activities</w:t>
      </w:r>
      <w:r>
        <w:t xml:space="preserve"> and advocacy with STD/HIV   AIDS prevention. </w:t>
      </w:r>
    </w:p>
    <w:p w:rsidR="00E36EDA" w:rsidRDefault="00E36EDA" w:rsidP="00042595">
      <w:pPr>
        <w:ind w:left="1440" w:firstLine="0"/>
      </w:pPr>
      <w:r>
        <w:t>A permanent representative shall be designated by</w:t>
      </w:r>
      <w:r w:rsidR="00B1223B">
        <w:t xml:space="preserve"> each member of the </w:t>
      </w:r>
      <w:r>
        <w:t xml:space="preserve">Council, who, in case of their absence, will represent them during meetings or activities of the Council. </w:t>
      </w:r>
    </w:p>
    <w:p w:rsidR="00B1223B" w:rsidRDefault="00B1223B" w:rsidP="00B1223B">
      <w:pPr>
        <w:ind w:left="2880"/>
      </w:pPr>
    </w:p>
    <w:p w:rsidR="00E36EDA" w:rsidRDefault="00E36EDA" w:rsidP="00B1223B">
      <w:pPr>
        <w:ind w:left="0" w:firstLine="360"/>
      </w:pPr>
      <w:proofErr w:type="gramStart"/>
      <w:r w:rsidRPr="00B1223B">
        <w:rPr>
          <w:b/>
        </w:rPr>
        <w:t>SECTION 6</w:t>
      </w:r>
      <w:r>
        <w:t>.</w:t>
      </w:r>
      <w:proofErr w:type="gramEnd"/>
      <w:r>
        <w:t xml:space="preserve"> - TERM OF OFFICE - Term of office of representatives from Non</w:t>
      </w:r>
      <w:r w:rsidR="00B1223B">
        <w:t>-</w:t>
      </w:r>
      <w:r>
        <w:t xml:space="preserve">government organizations (NGO’s) to the Council - The term of office of the representatives from the NGO’s shall be co-terminus with the term of the appointing authority; provided that the organizations from which they are representative must continue to exist and must maintain the purpose for which they were chosen;  </w:t>
      </w:r>
    </w:p>
    <w:p w:rsidR="00B1223B" w:rsidRDefault="00B1223B" w:rsidP="00B1223B">
      <w:pPr>
        <w:ind w:firstLine="0"/>
      </w:pPr>
    </w:p>
    <w:p w:rsidR="00E36EDA" w:rsidRDefault="00E36EDA" w:rsidP="00B1223B">
      <w:pPr>
        <w:ind w:left="0" w:firstLine="360"/>
      </w:pPr>
      <w:proofErr w:type="gramStart"/>
      <w:r w:rsidRPr="00B1223B">
        <w:rPr>
          <w:b/>
        </w:rPr>
        <w:t>SECTION 7.</w:t>
      </w:r>
      <w:proofErr w:type="gramEnd"/>
      <w:r>
        <w:t xml:space="preserve"> - POWERS AND FUNCTIONS. - For the attainment of the </w:t>
      </w:r>
      <w:r w:rsidR="00B1223B">
        <w:t>foretasted</w:t>
      </w:r>
      <w:r>
        <w:t xml:space="preserve"> purpose, the </w:t>
      </w:r>
      <w:r w:rsidR="00B1223B">
        <w:t xml:space="preserve">Calasiao </w:t>
      </w:r>
      <w:r>
        <w:t xml:space="preserve">STD/AIDS Council shall be charged and vested with the following powers and functions:    </w:t>
      </w:r>
    </w:p>
    <w:p w:rsidR="00E36EDA" w:rsidRDefault="00E36EDA" w:rsidP="00042595">
      <w:pPr>
        <w:pStyle w:val="ListParagraph"/>
        <w:numPr>
          <w:ilvl w:val="0"/>
          <w:numId w:val="1"/>
        </w:numPr>
      </w:pPr>
      <w:r>
        <w:t>Formulate policies and strategies for the prevention and control of STD/HIV/</w:t>
      </w:r>
      <w:r w:rsidR="0036487A">
        <w:t>AIDS within</w:t>
      </w:r>
      <w:r>
        <w:t xml:space="preserve"> the </w:t>
      </w:r>
      <w:r w:rsidR="0036487A">
        <w:t>Municipality of Calasiao;</w:t>
      </w:r>
      <w:r>
        <w:t xml:space="preserve"> </w:t>
      </w:r>
    </w:p>
    <w:p w:rsidR="00042595" w:rsidRDefault="00042595" w:rsidP="00042595">
      <w:pPr>
        <w:pStyle w:val="ListParagraph"/>
        <w:ind w:left="1440" w:firstLine="0"/>
      </w:pPr>
    </w:p>
    <w:p w:rsidR="00E36EDA" w:rsidRDefault="00E36EDA" w:rsidP="00042595">
      <w:pPr>
        <w:pStyle w:val="ListParagraph"/>
        <w:numPr>
          <w:ilvl w:val="0"/>
          <w:numId w:val="1"/>
        </w:numPr>
      </w:pPr>
      <w:r>
        <w:t>Prepare short, medium, and long term plans for the prevention and control</w:t>
      </w:r>
      <w:r w:rsidR="0036487A">
        <w:t xml:space="preserve"> </w:t>
      </w:r>
      <w:r>
        <w:t xml:space="preserve">of STD/HIV/Aids; </w:t>
      </w:r>
    </w:p>
    <w:p w:rsidR="00042595" w:rsidRDefault="00042595" w:rsidP="00042595">
      <w:pPr>
        <w:pStyle w:val="ListParagraph"/>
      </w:pPr>
    </w:p>
    <w:p w:rsidR="00042595" w:rsidRDefault="00042595" w:rsidP="00042595">
      <w:pPr>
        <w:pStyle w:val="ListParagraph"/>
        <w:ind w:left="1440" w:firstLine="0"/>
      </w:pPr>
    </w:p>
    <w:p w:rsidR="00E36EDA" w:rsidRDefault="00E36EDA" w:rsidP="00042595">
      <w:pPr>
        <w:pStyle w:val="ListParagraph"/>
        <w:numPr>
          <w:ilvl w:val="0"/>
          <w:numId w:val="1"/>
        </w:numPr>
      </w:pPr>
      <w:r>
        <w:t xml:space="preserve">Monitor and evaluate the implementation of its programs and plans, campaigns and strategies; </w:t>
      </w:r>
    </w:p>
    <w:p w:rsidR="00042595" w:rsidRDefault="00042595" w:rsidP="00042595">
      <w:pPr>
        <w:pStyle w:val="ListParagraph"/>
        <w:ind w:left="1440" w:firstLine="0"/>
      </w:pPr>
    </w:p>
    <w:p w:rsidR="00E36EDA" w:rsidRDefault="00E36EDA" w:rsidP="00042595">
      <w:pPr>
        <w:pStyle w:val="ListParagraph"/>
        <w:numPr>
          <w:ilvl w:val="0"/>
          <w:numId w:val="1"/>
        </w:numPr>
      </w:pPr>
      <w:r>
        <w:t xml:space="preserve">Organize and encourage owners/operators/managers of registered </w:t>
      </w:r>
      <w:r w:rsidR="0036487A">
        <w:t>entertainment establishments</w:t>
      </w:r>
      <w:r>
        <w:t xml:space="preserve">, sauna and massage parlors to actively participate in the prevention and control of STD/HIV/AIDS; </w:t>
      </w:r>
    </w:p>
    <w:p w:rsidR="00042595" w:rsidRDefault="00042595" w:rsidP="00042595">
      <w:pPr>
        <w:ind w:left="0" w:firstLine="0"/>
      </w:pPr>
    </w:p>
    <w:p w:rsidR="00E36EDA" w:rsidRDefault="00E36EDA" w:rsidP="00042595">
      <w:pPr>
        <w:pStyle w:val="ListParagraph"/>
        <w:numPr>
          <w:ilvl w:val="0"/>
          <w:numId w:val="1"/>
        </w:numPr>
      </w:pPr>
      <w:r>
        <w:t xml:space="preserve">Identify and recommend priorities and gaps in local STD/HIV/Aids related cases. </w:t>
      </w:r>
    </w:p>
    <w:p w:rsidR="00042595" w:rsidRDefault="00042595" w:rsidP="00042595">
      <w:pPr>
        <w:ind w:left="0" w:firstLine="0"/>
      </w:pPr>
    </w:p>
    <w:p w:rsidR="00E36EDA" w:rsidRDefault="00E36EDA" w:rsidP="00042595">
      <w:pPr>
        <w:pStyle w:val="ListParagraph"/>
        <w:numPr>
          <w:ilvl w:val="0"/>
          <w:numId w:val="1"/>
        </w:numPr>
      </w:pPr>
      <w:r>
        <w:t xml:space="preserve">Conduct periodic public information, education and communication activities in the promotion of prophylactic, reproductive health, prevention and control of STD/HIV/AIDS in different communities and barangays; </w:t>
      </w:r>
    </w:p>
    <w:p w:rsidR="00042595" w:rsidRDefault="00042595" w:rsidP="00042595">
      <w:pPr>
        <w:ind w:left="0" w:firstLine="0"/>
      </w:pPr>
    </w:p>
    <w:p w:rsidR="00E36EDA" w:rsidRDefault="00E36EDA" w:rsidP="00042595">
      <w:pPr>
        <w:pStyle w:val="ListParagraph"/>
        <w:numPr>
          <w:ilvl w:val="0"/>
          <w:numId w:val="1"/>
        </w:numPr>
      </w:pPr>
      <w:r>
        <w:t xml:space="preserve">Conduct regular seminars in all educational institution from primary to tertiary level and to distribute, disseminate, circulate, publish or broadcast modules, pamphlets, booklets, brochures or other forms of information be it written verbal, audio, or video. </w:t>
      </w:r>
    </w:p>
    <w:p w:rsidR="00042595" w:rsidRDefault="00042595" w:rsidP="00042595">
      <w:pPr>
        <w:ind w:left="0" w:firstLine="0"/>
      </w:pPr>
    </w:p>
    <w:p w:rsidR="00E36EDA" w:rsidRDefault="00E36EDA" w:rsidP="00042595">
      <w:pPr>
        <w:pStyle w:val="ListParagraph"/>
        <w:numPr>
          <w:ilvl w:val="0"/>
          <w:numId w:val="1"/>
        </w:numPr>
      </w:pPr>
      <w:r>
        <w:t xml:space="preserve">Conduct regular seminars/forums/dialogues in all government institutions and agencies and its subdivisions whether national or local including government owned or controlled </w:t>
      </w:r>
      <w:r>
        <w:lastRenderedPageBreak/>
        <w:t xml:space="preserve">corporations found within the territorial jurisdiction of the </w:t>
      </w:r>
      <w:r w:rsidR="0036487A">
        <w:t xml:space="preserve">Municipality of Calasiao </w:t>
      </w:r>
      <w:r>
        <w:t xml:space="preserve">as well as private establishments and to contribute, disseminate, circulate, publish or broadcast modules, pamphlets, booklets, brochures or other forms of information be it written, verbal, audio, or video. </w:t>
      </w:r>
    </w:p>
    <w:p w:rsidR="00042595" w:rsidRDefault="00042595" w:rsidP="00042595">
      <w:pPr>
        <w:ind w:left="0" w:firstLine="0"/>
      </w:pPr>
    </w:p>
    <w:p w:rsidR="00E36EDA" w:rsidRDefault="00E36EDA" w:rsidP="00042595">
      <w:pPr>
        <w:pStyle w:val="ListParagraph"/>
        <w:numPr>
          <w:ilvl w:val="0"/>
          <w:numId w:val="1"/>
        </w:numPr>
      </w:pPr>
      <w:r>
        <w:t xml:space="preserve">Conduct yearly STD/HIV/Aids Serological and Behavioral Surveillance, in coordination with the </w:t>
      </w:r>
      <w:r w:rsidR="00042595">
        <w:t xml:space="preserve">Social Hygiene Clinic of </w:t>
      </w:r>
      <w:r>
        <w:t xml:space="preserve">the Department of Health (DOH) among the people with high-risk sexual behavior or those who by the nature of their work is prone to contacting STD/HIV/AIDS virus. </w:t>
      </w:r>
    </w:p>
    <w:p w:rsidR="00042595" w:rsidRDefault="00042595" w:rsidP="00042595">
      <w:pPr>
        <w:ind w:left="0" w:firstLine="0"/>
      </w:pPr>
    </w:p>
    <w:p w:rsidR="00E36EDA" w:rsidRDefault="00E36EDA" w:rsidP="00042595">
      <w:pPr>
        <w:pStyle w:val="ListParagraph"/>
        <w:numPr>
          <w:ilvl w:val="0"/>
          <w:numId w:val="1"/>
        </w:numPr>
      </w:pPr>
      <w:r>
        <w:t xml:space="preserve">Initiate skills training, advocacy program and development strategies to benefit the people with the high risk of contacting STD/HIV/AIDS virus and; </w:t>
      </w:r>
    </w:p>
    <w:p w:rsidR="00042595" w:rsidRDefault="00042595" w:rsidP="00042595">
      <w:pPr>
        <w:ind w:left="0" w:firstLine="0"/>
      </w:pPr>
    </w:p>
    <w:p w:rsidR="00E36EDA" w:rsidRDefault="00E36EDA" w:rsidP="00042595">
      <w:pPr>
        <w:pStyle w:val="ListParagraph"/>
        <w:numPr>
          <w:ilvl w:val="0"/>
          <w:numId w:val="1"/>
        </w:numPr>
      </w:pPr>
      <w:r>
        <w:t xml:space="preserve">Monitor, inspect, </w:t>
      </w:r>
      <w:r w:rsidR="0036487A">
        <w:t>and examine</w:t>
      </w:r>
      <w:r>
        <w:t xml:space="preserve"> regularly the facilities, practices and procedures of hospitals, medical/dental clinics, medical/dental laboratories, medical/dental testing centers and blood banks located within the territorial jurisdiction of the </w:t>
      </w:r>
      <w:r w:rsidR="00412BE4">
        <w:t xml:space="preserve">Municipality of Calasiao </w:t>
      </w:r>
      <w:r>
        <w:t xml:space="preserve">whether they are public or privately owned, for profit or charitable purpose and evaluate whether or not they have complied with the existing minimum standards in the prevention and containment of STD/HIV/AIDS diseases; </w:t>
      </w:r>
    </w:p>
    <w:p w:rsidR="00042595" w:rsidRDefault="00042595" w:rsidP="00042595">
      <w:pPr>
        <w:ind w:left="0" w:firstLine="0"/>
      </w:pPr>
    </w:p>
    <w:p w:rsidR="001C4B09" w:rsidRDefault="00E36EDA" w:rsidP="00042595">
      <w:pPr>
        <w:pStyle w:val="ListParagraph"/>
        <w:numPr>
          <w:ilvl w:val="0"/>
          <w:numId w:val="1"/>
        </w:numPr>
      </w:pPr>
      <w:r>
        <w:t xml:space="preserve">Recommend to the Sangguniang </w:t>
      </w:r>
      <w:r w:rsidR="00412BE4">
        <w:t>Bayan</w:t>
      </w:r>
      <w:r>
        <w:t xml:space="preserve"> enact</w:t>
      </w:r>
      <w:r w:rsidR="00412BE4">
        <w:t>ment</w:t>
      </w:r>
      <w:r>
        <w:t xml:space="preserve"> of laws and ordinances that shall assist in the control and prevention and containment of STD/HIV/AIDS;</w:t>
      </w:r>
    </w:p>
    <w:p w:rsidR="00042595" w:rsidRDefault="00042595" w:rsidP="00042595">
      <w:pPr>
        <w:ind w:left="0" w:firstLine="0"/>
      </w:pPr>
    </w:p>
    <w:p w:rsidR="00042595" w:rsidRDefault="00E36EDA" w:rsidP="00042595">
      <w:pPr>
        <w:pStyle w:val="ListParagraph"/>
        <w:numPr>
          <w:ilvl w:val="0"/>
          <w:numId w:val="1"/>
        </w:numPr>
      </w:pPr>
      <w:r>
        <w:t xml:space="preserve">Recommend the closure or imposition of sanctions or penalties of any establishment found violating the prohibited acts as mentioned under this ordinance; </w:t>
      </w:r>
    </w:p>
    <w:p w:rsidR="00042595" w:rsidRDefault="00042595" w:rsidP="00042595">
      <w:pPr>
        <w:ind w:left="0" w:firstLine="0"/>
      </w:pPr>
    </w:p>
    <w:p w:rsidR="00042595" w:rsidRDefault="00E36EDA" w:rsidP="00042595">
      <w:pPr>
        <w:pStyle w:val="ListParagraph"/>
        <w:numPr>
          <w:ilvl w:val="0"/>
          <w:numId w:val="1"/>
        </w:numPr>
      </w:pPr>
      <w:r>
        <w:t xml:space="preserve">Assist in the source/request for funding and recommend allocation of resources; </w:t>
      </w:r>
    </w:p>
    <w:p w:rsidR="00042595" w:rsidRDefault="00042595" w:rsidP="00042595">
      <w:pPr>
        <w:pStyle w:val="ListParagraph"/>
      </w:pPr>
    </w:p>
    <w:p w:rsidR="00042595" w:rsidRDefault="00042595" w:rsidP="00042595">
      <w:pPr>
        <w:pStyle w:val="ListParagraph"/>
        <w:numPr>
          <w:ilvl w:val="0"/>
          <w:numId w:val="1"/>
        </w:numPr>
      </w:pPr>
      <w:r>
        <w:t xml:space="preserve">To act as the primary agency that shall represent the Municipality of Calasiao in all conventions, conferences, forums or gathering of other agencies, organizations, leagues, chambers or groupings whether national, local or international pertaining to the issue of STD/HIV/AIDS; </w:t>
      </w:r>
    </w:p>
    <w:p w:rsidR="00042595" w:rsidRDefault="00042595" w:rsidP="00412BE4">
      <w:pPr>
        <w:ind w:left="1440"/>
      </w:pPr>
    </w:p>
    <w:p w:rsidR="00042595" w:rsidRDefault="00E36EDA" w:rsidP="00042595">
      <w:pPr>
        <w:pStyle w:val="ListParagraph"/>
        <w:numPr>
          <w:ilvl w:val="0"/>
          <w:numId w:val="1"/>
        </w:numPr>
      </w:pPr>
      <w:r>
        <w:t xml:space="preserve">To act as the primary agency that shall represent the </w:t>
      </w:r>
      <w:r w:rsidR="00412BE4">
        <w:t xml:space="preserve">Municipality of Calasiao </w:t>
      </w:r>
      <w:r>
        <w:t xml:space="preserve">in all conventions, conferences, forums or gathering of other agencies, organizations, leagues, chambers or groupings whether national, local or international pertaining to the issue of STD/HIV/AIDS; </w:t>
      </w:r>
    </w:p>
    <w:p w:rsidR="00042595" w:rsidRDefault="00042595" w:rsidP="00042595">
      <w:pPr>
        <w:ind w:left="0" w:firstLine="0"/>
      </w:pPr>
    </w:p>
    <w:p w:rsidR="00E36EDA" w:rsidRDefault="00E36EDA" w:rsidP="00042595">
      <w:pPr>
        <w:pStyle w:val="ListParagraph"/>
        <w:numPr>
          <w:ilvl w:val="0"/>
          <w:numId w:val="1"/>
        </w:numPr>
      </w:pPr>
      <w:r>
        <w:t xml:space="preserve">To monitor in coordination with the </w:t>
      </w:r>
      <w:r w:rsidR="00412BE4">
        <w:t xml:space="preserve">Municipal </w:t>
      </w:r>
      <w:r>
        <w:t xml:space="preserve">Health Office STD/HIV/AIDS cases. </w:t>
      </w:r>
    </w:p>
    <w:p w:rsidR="00042595" w:rsidRDefault="00042595" w:rsidP="00042595">
      <w:pPr>
        <w:ind w:left="0" w:firstLine="0"/>
      </w:pPr>
    </w:p>
    <w:p w:rsidR="00E36EDA" w:rsidRDefault="00E36EDA" w:rsidP="00042595">
      <w:pPr>
        <w:pStyle w:val="ListParagraph"/>
        <w:numPr>
          <w:ilvl w:val="0"/>
          <w:numId w:val="1"/>
        </w:numPr>
      </w:pPr>
      <w:r>
        <w:t xml:space="preserve">To identify STD/HIV/AIDS cases through passive and active surveillance; and </w:t>
      </w:r>
    </w:p>
    <w:p w:rsidR="00042595" w:rsidRDefault="00042595" w:rsidP="00042595">
      <w:pPr>
        <w:ind w:left="0" w:firstLine="0"/>
      </w:pPr>
    </w:p>
    <w:p w:rsidR="00E36EDA" w:rsidRDefault="00042595" w:rsidP="00412BE4">
      <w:pPr>
        <w:ind w:left="1440"/>
      </w:pPr>
      <w:r>
        <w:t>s</w:t>
      </w:r>
      <w:r w:rsidR="00E36EDA">
        <w:t xml:space="preserve">. </w:t>
      </w:r>
      <w:r w:rsidR="0000275E">
        <w:t xml:space="preserve">  </w:t>
      </w:r>
      <w:r w:rsidR="00E36EDA">
        <w:t xml:space="preserve">To reform all other task and functions related to the overall objective in the prevention and control of STD/HIV/AIDS in the </w:t>
      </w:r>
      <w:r w:rsidR="00412BE4">
        <w:t>Municipality of Calasiao</w:t>
      </w:r>
      <w:r w:rsidR="00E36EDA">
        <w:t xml:space="preserve">. </w:t>
      </w:r>
    </w:p>
    <w:p w:rsidR="00412BE4" w:rsidRDefault="00412BE4" w:rsidP="00412BE4">
      <w:pPr>
        <w:ind w:left="1440"/>
      </w:pPr>
    </w:p>
    <w:p w:rsidR="00E36EDA" w:rsidRDefault="00E36EDA" w:rsidP="00412BE4">
      <w:pPr>
        <w:ind w:left="0" w:firstLine="360"/>
      </w:pPr>
      <w:proofErr w:type="gramStart"/>
      <w:r w:rsidRPr="00412BE4">
        <w:rPr>
          <w:b/>
        </w:rPr>
        <w:t>SECTION 8</w:t>
      </w:r>
      <w:r>
        <w:t>.</w:t>
      </w:r>
      <w:proofErr w:type="gramEnd"/>
      <w:r>
        <w:t xml:space="preserve"> - MEETING.  - The council shall meet at least once a month or as often as may be necessary by serving notice to all members at least a day before the meeting. </w:t>
      </w:r>
    </w:p>
    <w:p w:rsidR="00412BE4" w:rsidRDefault="00412BE4" w:rsidP="00412BE4">
      <w:pPr>
        <w:ind w:firstLine="0"/>
      </w:pPr>
    </w:p>
    <w:p w:rsidR="00E36EDA" w:rsidRDefault="00E36EDA" w:rsidP="00412BE4">
      <w:pPr>
        <w:ind w:left="0" w:firstLine="360"/>
      </w:pPr>
      <w:proofErr w:type="gramStart"/>
      <w:r w:rsidRPr="00412BE4">
        <w:rPr>
          <w:b/>
        </w:rPr>
        <w:lastRenderedPageBreak/>
        <w:t>SECTION 9</w:t>
      </w:r>
      <w:r>
        <w:t>.</w:t>
      </w:r>
      <w:proofErr w:type="gramEnd"/>
      <w:r>
        <w:t xml:space="preserve"> - QUORUM. - The presence of at least a majority of all the members of the Council shall constitute a quorum for purpose of doing business. </w:t>
      </w:r>
    </w:p>
    <w:p w:rsidR="00412BE4" w:rsidRDefault="00412BE4" w:rsidP="00412BE4">
      <w:pPr>
        <w:ind w:firstLine="0"/>
      </w:pPr>
    </w:p>
    <w:p w:rsidR="00E36EDA" w:rsidRDefault="00E36EDA" w:rsidP="00412BE4">
      <w:pPr>
        <w:ind w:left="0" w:firstLine="360"/>
      </w:pPr>
      <w:proofErr w:type="gramStart"/>
      <w:r w:rsidRPr="00412BE4">
        <w:rPr>
          <w:b/>
        </w:rPr>
        <w:t>SECTION 10</w:t>
      </w:r>
      <w:r>
        <w:t>.</w:t>
      </w:r>
      <w:proofErr w:type="gramEnd"/>
      <w:r>
        <w:t xml:space="preserve"> - THE SECRETARY. - The Council shall have a Secretary who shall be designated as such by the </w:t>
      </w:r>
      <w:r w:rsidR="00412BE4">
        <w:t>Municipal</w:t>
      </w:r>
      <w:r>
        <w:t xml:space="preserve"> Mayor to be taken from the organic personnel of the </w:t>
      </w:r>
      <w:r w:rsidR="00412BE4">
        <w:t xml:space="preserve">Municipality of Calasiao </w:t>
      </w:r>
      <w:r>
        <w:t xml:space="preserve">Government.  </w:t>
      </w:r>
    </w:p>
    <w:p w:rsidR="00412BE4" w:rsidRDefault="00412BE4" w:rsidP="00412BE4">
      <w:pPr>
        <w:ind w:firstLine="0"/>
      </w:pPr>
    </w:p>
    <w:p w:rsidR="00E36EDA" w:rsidRDefault="00E36EDA" w:rsidP="00412BE4">
      <w:pPr>
        <w:ind w:left="0" w:firstLine="360"/>
      </w:pPr>
      <w:proofErr w:type="gramStart"/>
      <w:r w:rsidRPr="00412BE4">
        <w:rPr>
          <w:b/>
        </w:rPr>
        <w:t>SECTION 11</w:t>
      </w:r>
      <w:r>
        <w:t>.</w:t>
      </w:r>
      <w:proofErr w:type="gramEnd"/>
      <w:r>
        <w:t xml:space="preserve"> - FUNCTIONS OF THE SECRETARY. -The secretary shall have the following functions and duties: </w:t>
      </w:r>
    </w:p>
    <w:p w:rsidR="00E36EDA" w:rsidRDefault="00E36EDA" w:rsidP="00412BE4">
      <w:pPr>
        <w:ind w:left="1080"/>
      </w:pPr>
      <w:r>
        <w:t xml:space="preserve">a. Prepare the agenda of the meeting of the Council and record the minutes of the same; </w:t>
      </w:r>
    </w:p>
    <w:p w:rsidR="00E36EDA" w:rsidRDefault="00E36EDA" w:rsidP="00412BE4">
      <w:pPr>
        <w:ind w:left="1080"/>
      </w:pPr>
      <w:r>
        <w:t xml:space="preserve">b. Shall keep all the records of the Council; </w:t>
      </w:r>
    </w:p>
    <w:p w:rsidR="00E36EDA" w:rsidRDefault="00E36EDA" w:rsidP="00412BE4">
      <w:pPr>
        <w:ind w:left="1080"/>
      </w:pPr>
      <w:r>
        <w:t xml:space="preserve">c. To submit an annual report to the Council within two months after the close of </w:t>
      </w:r>
      <w:r w:rsidR="0000275E">
        <w:t xml:space="preserve">each calendar </w:t>
      </w:r>
      <w:r>
        <w:t xml:space="preserve">year; </w:t>
      </w:r>
    </w:p>
    <w:p w:rsidR="00E36EDA" w:rsidRDefault="00E36EDA" w:rsidP="00412BE4">
      <w:pPr>
        <w:ind w:left="1080"/>
      </w:pPr>
      <w:r>
        <w:t xml:space="preserve">d. To oversee the implementation of the policies, programs, and activities of the Council; and </w:t>
      </w:r>
    </w:p>
    <w:p w:rsidR="00E36EDA" w:rsidRDefault="00E36EDA" w:rsidP="00412BE4">
      <w:pPr>
        <w:ind w:left="1080"/>
      </w:pPr>
      <w:r>
        <w:t xml:space="preserve">e. To perform such other functions as may be required by the Council. </w:t>
      </w:r>
    </w:p>
    <w:p w:rsidR="00412BE4" w:rsidRDefault="00412BE4" w:rsidP="00412BE4">
      <w:pPr>
        <w:ind w:left="1080"/>
      </w:pPr>
    </w:p>
    <w:p w:rsidR="00412BE4" w:rsidRDefault="00E36EDA" w:rsidP="00412BE4">
      <w:pPr>
        <w:ind w:left="0" w:firstLine="360"/>
      </w:pPr>
      <w:proofErr w:type="gramStart"/>
      <w:r w:rsidRPr="00412BE4">
        <w:rPr>
          <w:b/>
        </w:rPr>
        <w:t>SECTION 12.</w:t>
      </w:r>
      <w:proofErr w:type="gramEnd"/>
      <w:r>
        <w:t xml:space="preserve"> - HONORARIUM. - Subject to limitations fixed by existing law, the Chairman and members shall be entitled to an honorarium of Two </w:t>
      </w:r>
      <w:r w:rsidR="00412BE4">
        <w:t xml:space="preserve">Hundred </w:t>
      </w:r>
      <w:r>
        <w:t xml:space="preserve">Fifty (P250.00) Pesos for every meeting actually attended to, but in no case shall it exceed One Thousand (P 1,000.00) Pesos per month. </w:t>
      </w:r>
    </w:p>
    <w:p w:rsidR="00E36EDA" w:rsidRDefault="00E36EDA" w:rsidP="00412BE4">
      <w:pPr>
        <w:ind w:left="0" w:firstLine="360"/>
      </w:pPr>
      <w:r>
        <w:t>The Secretary shall likewise be entitled to an honorarium of One H</w:t>
      </w:r>
      <w:r w:rsidR="00412BE4">
        <w:t xml:space="preserve">undred Fifty </w:t>
      </w:r>
      <w:r>
        <w:t xml:space="preserve">(P150.00) Pesos for every meeting actually attended to, but in no case shall it exceed Three Hundred (P300.00) Pesos per month. </w:t>
      </w:r>
    </w:p>
    <w:p w:rsidR="00412BE4" w:rsidRDefault="00412BE4" w:rsidP="00412BE4"/>
    <w:p w:rsidR="00E36EDA" w:rsidRDefault="00E36EDA" w:rsidP="00412BE4">
      <w:pPr>
        <w:ind w:left="0" w:firstLine="360"/>
      </w:pPr>
      <w:proofErr w:type="gramStart"/>
      <w:r w:rsidRPr="00412BE4">
        <w:rPr>
          <w:b/>
        </w:rPr>
        <w:t>SECTION 13.</w:t>
      </w:r>
      <w:proofErr w:type="gramEnd"/>
      <w:r>
        <w:t xml:space="preserve"> - MANDATORY STD/HIV/AIDS EDUCATION. - It shall be mandatory for all operators and/or managers, entertainers of entertainment and masseuse and masseurs of barber shops and massage clinics to attend seminars on STD/HIV/AIDS prevention conducted by the </w:t>
      </w:r>
      <w:r w:rsidR="00412BE4">
        <w:t xml:space="preserve">Municipal </w:t>
      </w:r>
      <w:r>
        <w:t xml:space="preserve">Health Office, </w:t>
      </w:r>
      <w:r w:rsidR="00412BE4">
        <w:t>Calasiao</w:t>
      </w:r>
      <w:r>
        <w:t xml:space="preserve"> STD/AIDS Council, or NGO’s accredited by the </w:t>
      </w:r>
      <w:r w:rsidR="00412BE4">
        <w:t xml:space="preserve">Municipality of Calasiao </w:t>
      </w:r>
      <w:r>
        <w:t xml:space="preserve">Government, otherwise no permit to operate shall be granted to the aforementioned establishments. </w:t>
      </w:r>
    </w:p>
    <w:p w:rsidR="00412BE4" w:rsidRDefault="00412BE4" w:rsidP="00412BE4">
      <w:pPr>
        <w:ind w:firstLine="0"/>
      </w:pPr>
    </w:p>
    <w:p w:rsidR="00E36EDA" w:rsidRDefault="00E36EDA" w:rsidP="00412BE4">
      <w:pPr>
        <w:ind w:left="0" w:firstLine="360"/>
      </w:pPr>
      <w:proofErr w:type="gramStart"/>
      <w:r w:rsidRPr="00412BE4">
        <w:rPr>
          <w:b/>
        </w:rPr>
        <w:t>SECTION 14</w:t>
      </w:r>
      <w:r>
        <w:t>.</w:t>
      </w:r>
      <w:proofErr w:type="gramEnd"/>
      <w:r>
        <w:t xml:space="preserve"> - AGENCIES TASKED TO CONDUCT SEMINARS. - The </w:t>
      </w:r>
      <w:r w:rsidR="00412BE4">
        <w:t>Municipal Health Office</w:t>
      </w:r>
      <w:r>
        <w:t xml:space="preserve">, </w:t>
      </w:r>
      <w:r w:rsidR="00412BE4">
        <w:t xml:space="preserve">Calasiao </w:t>
      </w:r>
      <w:r>
        <w:t xml:space="preserve">STD/AIDS Council and NGO’s accredited by the </w:t>
      </w:r>
      <w:r w:rsidR="00412BE4">
        <w:t xml:space="preserve">Municipality of Calasiao </w:t>
      </w:r>
      <w:r>
        <w:t>Government</w:t>
      </w:r>
      <w:r w:rsidR="00412BE4">
        <w:t>,</w:t>
      </w:r>
      <w:r>
        <w:t xml:space="preserve"> are hereby tasked to conduct seminars on STD/HI</w:t>
      </w:r>
      <w:r w:rsidR="00412BE4">
        <w:t xml:space="preserve">V/AIDS periodically and to make </w:t>
      </w:r>
      <w:proofErr w:type="gramStart"/>
      <w:r>
        <w:t>themselves</w:t>
      </w:r>
      <w:proofErr w:type="gramEnd"/>
      <w:r>
        <w:t xml:space="preserve"> accessible and available for seminar</w:t>
      </w:r>
      <w:r w:rsidR="00412BE4">
        <w:t xml:space="preserve"> purposes to </w:t>
      </w:r>
      <w:r>
        <w:t xml:space="preserve">above-mentioned individuals and to other persons who may need such services. </w:t>
      </w:r>
    </w:p>
    <w:p w:rsidR="00412BE4" w:rsidRDefault="00412BE4" w:rsidP="00412BE4">
      <w:pPr>
        <w:ind w:left="0" w:firstLine="360"/>
      </w:pPr>
    </w:p>
    <w:p w:rsidR="00E36EDA" w:rsidRDefault="00E36EDA" w:rsidP="00412BE4">
      <w:pPr>
        <w:ind w:left="0" w:firstLine="360"/>
      </w:pPr>
      <w:proofErr w:type="gramStart"/>
      <w:r w:rsidRPr="00412BE4">
        <w:rPr>
          <w:b/>
        </w:rPr>
        <w:t>SECTION 15.</w:t>
      </w:r>
      <w:proofErr w:type="gramEnd"/>
      <w:r>
        <w:t xml:space="preserve"> - ISSUANCE OF PERMIT TO OPERATE. - In compliance with this ordinance, the establishments mentioned in this ordinance should not be allowed to operate unless a certificate of attendance in STD/HIV/AIDS seminar has been issued to its operator and to all of its employees. </w:t>
      </w:r>
    </w:p>
    <w:p w:rsidR="00412BE4" w:rsidRDefault="00412BE4" w:rsidP="00412BE4">
      <w:pPr>
        <w:ind w:left="0" w:firstLine="360"/>
      </w:pPr>
    </w:p>
    <w:p w:rsidR="00AD1F8A" w:rsidRDefault="00E36EDA" w:rsidP="00C516AA">
      <w:pPr>
        <w:ind w:left="0" w:firstLine="360"/>
      </w:pPr>
      <w:proofErr w:type="gramStart"/>
      <w:r w:rsidRPr="00412BE4">
        <w:rPr>
          <w:b/>
        </w:rPr>
        <w:t>SECTION 16</w:t>
      </w:r>
      <w:r>
        <w:t>.</w:t>
      </w:r>
      <w:proofErr w:type="gramEnd"/>
      <w:r>
        <w:t xml:space="preserve"> - PEER EDUCATOR. - All registered entertainment establishments should be required to have at least one (1) peer educator.  </w:t>
      </w:r>
    </w:p>
    <w:p w:rsidR="00E36EDA" w:rsidRDefault="00E36EDA" w:rsidP="00C516AA">
      <w:pPr>
        <w:ind w:left="0" w:firstLine="360"/>
      </w:pPr>
      <w:r>
        <w:t xml:space="preserve">  </w:t>
      </w:r>
    </w:p>
    <w:p w:rsidR="00E36EDA" w:rsidRDefault="00E36EDA" w:rsidP="001D43DC">
      <w:pPr>
        <w:ind w:left="0" w:firstLine="360"/>
      </w:pPr>
      <w:proofErr w:type="gramStart"/>
      <w:r w:rsidRPr="00AD1F8A">
        <w:rPr>
          <w:b/>
        </w:rPr>
        <w:t>SECTION 17</w:t>
      </w:r>
      <w:r>
        <w:t>.</w:t>
      </w:r>
      <w:proofErr w:type="gramEnd"/>
      <w:r>
        <w:t xml:space="preserve"> - AVAILABILITY OF PROPHYLACTICS. </w:t>
      </w:r>
      <w:r w:rsidR="00AD1F8A">
        <w:t xml:space="preserve">- To prevent STD/HIV/AIDS, all </w:t>
      </w:r>
      <w:r>
        <w:t xml:space="preserve">entertainment establishments are required to make prophylactics or condoms available within their establishment. </w:t>
      </w:r>
    </w:p>
    <w:p w:rsidR="00AD1F8A" w:rsidRDefault="00AD1F8A" w:rsidP="00AD1F8A"/>
    <w:p w:rsidR="00E36EDA" w:rsidRDefault="00E36EDA" w:rsidP="001D43DC">
      <w:pPr>
        <w:ind w:left="0" w:firstLine="360"/>
      </w:pPr>
      <w:proofErr w:type="gramStart"/>
      <w:r w:rsidRPr="00AD1F8A">
        <w:rPr>
          <w:b/>
        </w:rPr>
        <w:t>SECTION 18</w:t>
      </w:r>
      <w:r>
        <w:t>.</w:t>
      </w:r>
      <w:proofErr w:type="gramEnd"/>
      <w:r>
        <w:t xml:space="preserve"> -  REGULAR STD SCREENI</w:t>
      </w:r>
      <w:r w:rsidR="00AD1F8A">
        <w:t xml:space="preserve">NG FOR ENTERTAINERS AND OTHERS </w:t>
      </w:r>
      <w:r w:rsidR="001D43DC">
        <w:t xml:space="preserve">WITH SIMILAR OCCUPATION. </w:t>
      </w:r>
      <w:r>
        <w:t>All entertainers, masseurs and others with similar occupation shall undergo compulsory weekly medical check-up (</w:t>
      </w:r>
      <w:r w:rsidR="00AD1F8A">
        <w:t>Gram Staining</w:t>
      </w:r>
      <w:r>
        <w:t xml:space="preserve">) to be conducted on regular basis at the </w:t>
      </w:r>
      <w:r w:rsidR="00042595">
        <w:t>Municipal Health</w:t>
      </w:r>
      <w:r>
        <w:t xml:space="preserve"> Office. </w:t>
      </w:r>
    </w:p>
    <w:p w:rsidR="001D43DC" w:rsidRDefault="001D43DC" w:rsidP="001D43DC">
      <w:pPr>
        <w:ind w:left="0" w:firstLine="360"/>
      </w:pPr>
    </w:p>
    <w:p w:rsidR="00E36EDA" w:rsidRDefault="00E36EDA" w:rsidP="000835B9">
      <w:pPr>
        <w:ind w:left="0" w:firstLine="360"/>
      </w:pPr>
      <w:proofErr w:type="gramStart"/>
      <w:r w:rsidRPr="000835B9">
        <w:rPr>
          <w:b/>
        </w:rPr>
        <w:t>SECTION 19.</w:t>
      </w:r>
      <w:proofErr w:type="gramEnd"/>
      <w:r>
        <w:t xml:space="preserve"> - COMPILATION OF ROSTER OF ENTERTAINERS/EMPLOYEES IN ENTERTAINMENT. - The </w:t>
      </w:r>
      <w:r w:rsidR="00042595">
        <w:t xml:space="preserve">Municipal </w:t>
      </w:r>
      <w:r>
        <w:t>H</w:t>
      </w:r>
      <w:r w:rsidR="00042595">
        <w:t>ealth Office shall maintain a r</w:t>
      </w:r>
      <w:r>
        <w:t xml:space="preserve">oster of entertainers/employees indicating their ages and place of employment.  In relation thereto, all owners/operators/managers of entertainment establishments shall submit to the </w:t>
      </w:r>
      <w:r w:rsidR="000835B9">
        <w:t xml:space="preserve">Municipal </w:t>
      </w:r>
      <w:r>
        <w:t xml:space="preserve">Health Office a quarterly updated list of their employees. </w:t>
      </w:r>
    </w:p>
    <w:p w:rsidR="000835B9" w:rsidRDefault="000835B9" w:rsidP="000835B9">
      <w:pPr>
        <w:ind w:left="0" w:firstLine="0"/>
      </w:pPr>
    </w:p>
    <w:p w:rsidR="0000275E" w:rsidRDefault="00E36EDA" w:rsidP="00BB7D6F">
      <w:pPr>
        <w:ind w:left="0" w:firstLine="360"/>
      </w:pPr>
      <w:proofErr w:type="gramStart"/>
      <w:r w:rsidRPr="00BB7D6F">
        <w:rPr>
          <w:b/>
        </w:rPr>
        <w:t>SECTION 20</w:t>
      </w:r>
      <w:r>
        <w:t>.</w:t>
      </w:r>
      <w:proofErr w:type="gramEnd"/>
      <w:r>
        <w:t xml:space="preserve"> -  MONITORING PROGRAMS. -</w:t>
      </w:r>
      <w:r w:rsidR="00BB7D6F">
        <w:t xml:space="preserve"> The Council shall establish a </w:t>
      </w:r>
      <w:r>
        <w:t xml:space="preserve">comprehensive STD/HIV/AIDS monitoring program in coordination with the </w:t>
      </w:r>
      <w:r w:rsidR="00BB7D6F">
        <w:t xml:space="preserve">Municipal </w:t>
      </w:r>
      <w:r>
        <w:t xml:space="preserve">Health Office’s similar monitoring program to determine and monitor the magnitude and progression of STD/HIV/AIDS infection in the </w:t>
      </w:r>
      <w:r w:rsidR="00BB7D6F">
        <w:t xml:space="preserve">Municipality of Calasiao, </w:t>
      </w:r>
      <w:r>
        <w:t xml:space="preserve">of and for the purpose of evaluating the adequacy and efficacy of the countermeasures being employed by the Council, </w:t>
      </w:r>
      <w:r w:rsidR="00BB7D6F">
        <w:t xml:space="preserve">Municipal </w:t>
      </w:r>
      <w:r>
        <w:t xml:space="preserve">Health Office and NGO’s. </w:t>
      </w:r>
    </w:p>
    <w:p w:rsidR="00E36EDA" w:rsidRDefault="00E36EDA" w:rsidP="00BB7D6F">
      <w:pPr>
        <w:ind w:left="0" w:firstLine="360"/>
      </w:pPr>
      <w:r>
        <w:t xml:space="preserve">Further, the Council in coordination with the </w:t>
      </w:r>
      <w:r w:rsidR="00BB7D6F">
        <w:t>Municipal Health</w:t>
      </w:r>
      <w:r>
        <w:t xml:space="preserve"> Office shall monitor STD/HIV/AIDS cases through passive and active surveillance.  Active surveillance includes conduct of a yearly STD/HIV/AIDS serological and behavioral surveillance among the people with high-risk sexual behavior or those who by the nature of their work is prone to contacting STD/HIV/AIDS. </w:t>
      </w:r>
    </w:p>
    <w:p w:rsidR="00BB7D6F" w:rsidRDefault="00653F97" w:rsidP="00BB7D6F">
      <w:r>
        <w:tab/>
      </w:r>
    </w:p>
    <w:p w:rsidR="00E36EDA" w:rsidRDefault="00E36EDA" w:rsidP="00653F97">
      <w:pPr>
        <w:ind w:left="0" w:firstLine="360"/>
      </w:pPr>
      <w:proofErr w:type="gramStart"/>
      <w:r w:rsidRPr="00653F97">
        <w:rPr>
          <w:b/>
        </w:rPr>
        <w:t>SECTION 21.</w:t>
      </w:r>
      <w:proofErr w:type="gramEnd"/>
      <w:r>
        <w:t xml:space="preserve"> - REPORTING.  - All hospitals, clinics, laborat</w:t>
      </w:r>
      <w:r w:rsidR="00653F97">
        <w:t xml:space="preserve">ories, and testing centers for STD/HIV/AIDS </w:t>
      </w:r>
      <w:r>
        <w:t xml:space="preserve">required to immediately report to the </w:t>
      </w:r>
      <w:r w:rsidR="00042595">
        <w:t xml:space="preserve">Municipal </w:t>
      </w:r>
      <w:r>
        <w:t xml:space="preserve">Health Office any identified STD/HIV/AIDS cases. </w:t>
      </w:r>
    </w:p>
    <w:p w:rsidR="00653F97" w:rsidRDefault="00653F97" w:rsidP="00653F97"/>
    <w:p w:rsidR="00E36EDA" w:rsidRDefault="00E36EDA" w:rsidP="00653F97">
      <w:pPr>
        <w:ind w:left="0" w:firstLine="360"/>
      </w:pPr>
      <w:proofErr w:type="gramStart"/>
      <w:r w:rsidRPr="00653F97">
        <w:rPr>
          <w:b/>
        </w:rPr>
        <w:t>SECTION 22</w:t>
      </w:r>
      <w:r>
        <w:t>.</w:t>
      </w:r>
      <w:proofErr w:type="gramEnd"/>
      <w:r>
        <w:t xml:space="preserve"> -  CONTACT TRACING. - STD/HIV/AIDS contact</w:t>
      </w:r>
      <w:r w:rsidR="00653F97">
        <w:t xml:space="preserve"> </w:t>
      </w:r>
      <w:r>
        <w:t>tracing and all other related health intelligence activities may be pursued by the Counci</w:t>
      </w:r>
      <w:r w:rsidR="00653F97">
        <w:t xml:space="preserve">l in coordination with the Municipal </w:t>
      </w:r>
      <w:r>
        <w:t xml:space="preserve">Health Office; provided, such shall not contravene to the general purpose of R.A. 8504.  </w:t>
      </w:r>
    </w:p>
    <w:p w:rsidR="00E36EDA" w:rsidRDefault="00E36EDA" w:rsidP="00653F97">
      <w:pPr>
        <w:ind w:left="0" w:firstLine="360"/>
      </w:pPr>
      <w:r>
        <w:t>Provided, further, that any information gathered shall remain confid</w:t>
      </w:r>
      <w:r w:rsidR="00653F97">
        <w:t xml:space="preserve">ential and classified, and can only </w:t>
      </w:r>
      <w:r>
        <w:t xml:space="preserve">be used for statistical and monitoring purposes and not as basis or qualification for any employment, school attendance, freedom to abode, or travel. </w:t>
      </w:r>
    </w:p>
    <w:p w:rsidR="00653F97" w:rsidRDefault="00653F97" w:rsidP="00653F97"/>
    <w:p w:rsidR="00653F97" w:rsidRDefault="00E36EDA" w:rsidP="00653F97">
      <w:pPr>
        <w:ind w:left="0" w:firstLine="360"/>
      </w:pPr>
      <w:proofErr w:type="gramStart"/>
      <w:r w:rsidRPr="00653F97">
        <w:rPr>
          <w:b/>
        </w:rPr>
        <w:t>SECTION 23</w:t>
      </w:r>
      <w:r>
        <w:t>.</w:t>
      </w:r>
      <w:proofErr w:type="gramEnd"/>
      <w:r>
        <w:t xml:space="preserve"> -  MEDICAL CONFIDENTIALITY. -All</w:t>
      </w:r>
      <w:r w:rsidR="00653F97">
        <w:t xml:space="preserve"> health professionals, medical </w:t>
      </w:r>
      <w:r>
        <w:t xml:space="preserve">instructors, workers, employers, hospitals, laboratories, recruitment agencies, insurance </w:t>
      </w:r>
      <w:r w:rsidR="00653F97">
        <w:t xml:space="preserve"> </w:t>
      </w:r>
      <w:r>
        <w:t xml:space="preserve">companies, data encoders, and other custodians of any medical record, file, data, or test results </w:t>
      </w:r>
      <w:r w:rsidR="00653F97">
        <w:t xml:space="preserve"> </w:t>
      </w:r>
      <w:r>
        <w:t xml:space="preserve">are directed to strictly observe confidentiality in the handling of all medical information, </w:t>
      </w:r>
      <w:r w:rsidR="00653F97">
        <w:t xml:space="preserve"> </w:t>
      </w:r>
      <w:r>
        <w:t xml:space="preserve">particularly the identity and status of persons with STD/HIV/AIDS.  </w:t>
      </w:r>
    </w:p>
    <w:p w:rsidR="00653F97" w:rsidRDefault="00653F97" w:rsidP="00653F97"/>
    <w:p w:rsidR="00E36EDA" w:rsidRDefault="00E36EDA" w:rsidP="00653F97">
      <w:pPr>
        <w:ind w:left="0" w:firstLine="360"/>
      </w:pPr>
      <w:proofErr w:type="gramStart"/>
      <w:r w:rsidRPr="00653F97">
        <w:rPr>
          <w:b/>
        </w:rPr>
        <w:t>SECTION 24</w:t>
      </w:r>
      <w:r>
        <w:t>.</w:t>
      </w:r>
      <w:proofErr w:type="gramEnd"/>
      <w:r>
        <w:t xml:space="preserve"> - EXCEPTIONS TO THE MANDATE OF CONFIDENTIALITY. - Medical confidentiality shall not be considered breached in the following: </w:t>
      </w:r>
    </w:p>
    <w:p w:rsidR="00E36EDA" w:rsidRDefault="00E36EDA" w:rsidP="00653F97">
      <w:pPr>
        <w:ind w:left="1080"/>
      </w:pPr>
      <w:r>
        <w:t xml:space="preserve">a. When informing other health workers directly involved or about to be involved in the treatment or care of a person with HIV/AIDS: Provided, that, such treatment or care carry the risk of HIV transmission; Provided, further, </w:t>
      </w:r>
      <w:r w:rsidR="00625EAC">
        <w:t>t</w:t>
      </w:r>
      <w:r>
        <w:t xml:space="preserve">hat such workers shall be obliged to maintain the shared medical confidentiality; and  </w:t>
      </w:r>
    </w:p>
    <w:p w:rsidR="00E36EDA" w:rsidRDefault="00E36EDA" w:rsidP="00653F97">
      <w:pPr>
        <w:ind w:left="1080"/>
      </w:pPr>
      <w:r>
        <w:t xml:space="preserve">b. When responding to a subpoena </w:t>
      </w:r>
      <w:proofErr w:type="spellStart"/>
      <w:r>
        <w:t>duces</w:t>
      </w:r>
      <w:proofErr w:type="spellEnd"/>
      <w:r>
        <w:t xml:space="preserve"> </w:t>
      </w:r>
      <w:proofErr w:type="spellStart"/>
      <w:r>
        <w:t>tecum</w:t>
      </w:r>
      <w:proofErr w:type="spellEnd"/>
      <w:r>
        <w:t xml:space="preserve"> and subpoena ad </w:t>
      </w:r>
      <w:proofErr w:type="spellStart"/>
      <w:r>
        <w:t>testificandum</w:t>
      </w:r>
      <w:proofErr w:type="spellEnd"/>
      <w:r>
        <w:t xml:space="preserve"> issued by e Court with jurisdiction over a legal proceedings where the main issue in the HIV status of an individual; Provided, That, the confidential medical record shall be properly sealed by its lawful custodian after being double checked for accuracy by the head of the office or department, hand delivered, and personally opened by the judge: Provided, further, That the judicial proceedings be held in executive session. </w:t>
      </w:r>
    </w:p>
    <w:p w:rsidR="00653F97" w:rsidRDefault="00653F97" w:rsidP="00E36EDA"/>
    <w:p w:rsidR="00E36EDA" w:rsidRDefault="00E36EDA" w:rsidP="00653F97">
      <w:pPr>
        <w:ind w:left="0" w:firstLine="360"/>
      </w:pPr>
      <w:proofErr w:type="gramStart"/>
      <w:r w:rsidRPr="00653F97">
        <w:rPr>
          <w:b/>
        </w:rPr>
        <w:t>SECTION 25.</w:t>
      </w:r>
      <w:proofErr w:type="gramEnd"/>
      <w:r>
        <w:t xml:space="preserve"> -  RELEASE OF HIV/AIDS TEST RE</w:t>
      </w:r>
      <w:r w:rsidR="00653F97">
        <w:t xml:space="preserve">SULTS. - All results of HIV/AIDS </w:t>
      </w:r>
      <w:r>
        <w:t xml:space="preserve">testing shall be confidential and shall be released only to the following persons: </w:t>
      </w:r>
    </w:p>
    <w:p w:rsidR="00E36EDA" w:rsidRDefault="00E36EDA" w:rsidP="00653F97">
      <w:pPr>
        <w:ind w:left="1440"/>
      </w:pPr>
      <w:r>
        <w:t xml:space="preserve">a. The person who submitted himself/herself to such test. </w:t>
      </w:r>
    </w:p>
    <w:p w:rsidR="00E36EDA" w:rsidRDefault="00E36EDA" w:rsidP="00653F97">
      <w:pPr>
        <w:ind w:left="1440"/>
      </w:pPr>
      <w:r>
        <w:lastRenderedPageBreak/>
        <w:t xml:space="preserve">b. Either parent of a minor child who has been tested; </w:t>
      </w:r>
    </w:p>
    <w:p w:rsidR="00E36EDA" w:rsidRDefault="00E36EDA" w:rsidP="00653F97">
      <w:pPr>
        <w:ind w:left="1440"/>
      </w:pPr>
      <w:r>
        <w:t xml:space="preserve">c. A legal guardian in the case of insane persons or orphans; </w:t>
      </w:r>
    </w:p>
    <w:p w:rsidR="00E36EDA" w:rsidRDefault="00E36EDA" w:rsidP="00653F97">
      <w:pPr>
        <w:ind w:left="1440"/>
      </w:pPr>
      <w:r>
        <w:t xml:space="preserve">d. A person authorized to received such result in conjunction with the surveillance program of the </w:t>
      </w:r>
      <w:r w:rsidR="00035C0C">
        <w:t>Municipal</w:t>
      </w:r>
      <w:r>
        <w:t xml:space="preserve"> Health Office as provided in accordance with the provisions of in Section 27 of R.A. 8504; and </w:t>
      </w:r>
    </w:p>
    <w:p w:rsidR="00E36EDA" w:rsidRDefault="00E36EDA" w:rsidP="00653F97">
      <w:pPr>
        <w:ind w:left="1440"/>
      </w:pPr>
      <w:r>
        <w:t xml:space="preserve">e. A justice of the Court of Appeals or the Supreme Court, as provided in accordance with the provisions of Section 16 of R.A. 8504. </w:t>
      </w:r>
    </w:p>
    <w:p w:rsidR="00653F97" w:rsidRDefault="00653F97" w:rsidP="00653F97">
      <w:pPr>
        <w:ind w:left="1440"/>
      </w:pPr>
    </w:p>
    <w:p w:rsidR="00E36EDA" w:rsidRDefault="00E36EDA" w:rsidP="00035C0C">
      <w:pPr>
        <w:ind w:left="0" w:firstLine="360"/>
      </w:pPr>
      <w:proofErr w:type="gramStart"/>
      <w:r w:rsidRPr="00035C0C">
        <w:rPr>
          <w:b/>
        </w:rPr>
        <w:t>SECTION 26.</w:t>
      </w:r>
      <w:proofErr w:type="gramEnd"/>
      <w:r>
        <w:t xml:space="preserve"> - REPORTING PROCEDURES.  - All hospita</w:t>
      </w:r>
      <w:r w:rsidR="00035C0C">
        <w:t xml:space="preserve">ls, clinics, laboratories, and </w:t>
      </w:r>
      <w:r>
        <w:t xml:space="preserve">testing centers for STD/HIV/AIDS shall adopt measures in assuring the reporting and confidentiality of any medical record, personal data, and file, including all data which may be accessed from various data banks of information systems to the </w:t>
      </w:r>
      <w:r w:rsidR="00035C0C">
        <w:t>Municipal</w:t>
      </w:r>
      <w:r>
        <w:t xml:space="preserve"> Health Office. </w:t>
      </w:r>
    </w:p>
    <w:p w:rsidR="00035C0C" w:rsidRDefault="00035C0C" w:rsidP="00E36EDA"/>
    <w:p w:rsidR="00E36EDA" w:rsidRDefault="00E36EDA" w:rsidP="00035C0C">
      <w:pPr>
        <w:ind w:left="0" w:firstLine="360"/>
      </w:pPr>
      <w:proofErr w:type="gramStart"/>
      <w:r w:rsidRPr="00035C0C">
        <w:rPr>
          <w:b/>
        </w:rPr>
        <w:t>SECTION 27.</w:t>
      </w:r>
      <w:proofErr w:type="gramEnd"/>
      <w:r>
        <w:t xml:space="preserve"> - DISCLOSURE TO SEXUAL PARTNER. - </w:t>
      </w:r>
      <w:r w:rsidR="00035C0C">
        <w:t xml:space="preserve">Any person with HIV is obliged </w:t>
      </w:r>
      <w:r>
        <w:t xml:space="preserve">to disclose his/her HIV status and health condition to his/her spouse or sexual partner at the earliest opportune time. </w:t>
      </w:r>
    </w:p>
    <w:p w:rsidR="00035C0C" w:rsidRDefault="00035C0C" w:rsidP="00E36EDA"/>
    <w:p w:rsidR="00E36EDA" w:rsidRDefault="00E36EDA" w:rsidP="00035C0C">
      <w:pPr>
        <w:ind w:left="0" w:firstLine="360"/>
      </w:pPr>
      <w:proofErr w:type="gramStart"/>
      <w:r w:rsidRPr="00035C0C">
        <w:rPr>
          <w:b/>
        </w:rPr>
        <w:t>SECTION 28.</w:t>
      </w:r>
      <w:proofErr w:type="gramEnd"/>
      <w:r>
        <w:t xml:space="preserve"> - DISCRIMINATION IN THE WORKPLACE.</w:t>
      </w:r>
      <w:r w:rsidR="00035C0C">
        <w:t xml:space="preserve"> -  Discrimination in any form </w:t>
      </w:r>
      <w:r>
        <w:t xml:space="preserve">from pre-employment to post employment, including hiring, promotion or assignment, based on the actual, perceived or suspected HIV status of an individual id prohibited.  Termination from work on the sole basis of actual perceived or suspected HIV status is deemed unlawful. </w:t>
      </w:r>
    </w:p>
    <w:p w:rsidR="00035C0C" w:rsidRDefault="00035C0C" w:rsidP="00E36EDA"/>
    <w:p w:rsidR="00E36EDA" w:rsidRDefault="00E36EDA" w:rsidP="00901523">
      <w:pPr>
        <w:ind w:left="0" w:firstLine="360"/>
      </w:pPr>
      <w:proofErr w:type="gramStart"/>
      <w:r w:rsidRPr="00901523">
        <w:rPr>
          <w:b/>
        </w:rPr>
        <w:t>SECTION 29.</w:t>
      </w:r>
      <w:proofErr w:type="gramEnd"/>
      <w:r>
        <w:t xml:space="preserve"> - DISCRIMINATION IN SCHOOL. - No</w:t>
      </w:r>
      <w:r w:rsidR="00901523">
        <w:t xml:space="preserve"> educational institution shall </w:t>
      </w:r>
      <w:r>
        <w:t>refuse admission or expel, discipline, segregate</w:t>
      </w:r>
      <w:r w:rsidR="000C3DD1">
        <w:t xml:space="preserve">, deny participation, benefits </w:t>
      </w:r>
      <w:r>
        <w:t xml:space="preserve">or services to a student or prospective student on the basis of his/her actual, perceived or suspected HIV status. </w:t>
      </w:r>
    </w:p>
    <w:p w:rsidR="00035C0C" w:rsidRDefault="00035C0C" w:rsidP="00E36EDA"/>
    <w:p w:rsidR="00E36EDA" w:rsidRDefault="00E36EDA" w:rsidP="00901523">
      <w:pPr>
        <w:ind w:left="0" w:firstLine="360"/>
      </w:pPr>
      <w:proofErr w:type="gramStart"/>
      <w:r w:rsidRPr="00901523">
        <w:rPr>
          <w:b/>
        </w:rPr>
        <w:t>SECTION 30.</w:t>
      </w:r>
      <w:proofErr w:type="gramEnd"/>
      <w:r w:rsidRPr="00901523">
        <w:rPr>
          <w:b/>
        </w:rPr>
        <w:t xml:space="preserve"> -</w:t>
      </w:r>
      <w:r>
        <w:t xml:space="preserve">  RESTRICTIONS ON TRAVEL AN</w:t>
      </w:r>
      <w:r w:rsidR="00901523">
        <w:t xml:space="preserve">D HABITATION. - The freedom of </w:t>
      </w:r>
      <w:r>
        <w:t xml:space="preserve">abode, lodging and travel of a person with HIV shall not be abridged.  No person shall be quarantined, placed in isolation, or refused lawful entry into or deported from Philippine territory on account of his/her actual, perceived or suspected HIV status. </w:t>
      </w:r>
    </w:p>
    <w:p w:rsidR="00035C0C" w:rsidRDefault="00035C0C" w:rsidP="00E36EDA"/>
    <w:p w:rsidR="00E36EDA" w:rsidRDefault="00E36EDA" w:rsidP="008A5D31">
      <w:pPr>
        <w:ind w:left="0" w:firstLine="360"/>
      </w:pPr>
      <w:proofErr w:type="gramStart"/>
      <w:r w:rsidRPr="008A5D31">
        <w:rPr>
          <w:b/>
        </w:rPr>
        <w:t>SECTION 31.</w:t>
      </w:r>
      <w:proofErr w:type="gramEnd"/>
      <w:r>
        <w:t xml:space="preserve"> - DECLARATION OF AIDS AWA</w:t>
      </w:r>
      <w:r w:rsidR="008A5D31">
        <w:t xml:space="preserve">RENESS MONTH. - The   month of </w:t>
      </w:r>
      <w:r>
        <w:t>May is hereby declared as AIDS Awareness Month to coincide with the commemoration day for persons living with HIV/AIDS and International Day of Action in Women’s Health.</w:t>
      </w:r>
      <w:r w:rsidR="008A5D31">
        <w:t xml:space="preserve"> </w:t>
      </w:r>
      <w:r>
        <w:t xml:space="preserve">Likewise, AIDS </w:t>
      </w:r>
      <w:r w:rsidR="000C3DD1">
        <w:t>A</w:t>
      </w:r>
      <w:r>
        <w:t xml:space="preserve">wareness should culminate on the month of being the World’s Aids Day. </w:t>
      </w:r>
    </w:p>
    <w:p w:rsidR="00035C0C" w:rsidRDefault="00035C0C" w:rsidP="00E36EDA"/>
    <w:p w:rsidR="00E36EDA" w:rsidRDefault="00E36EDA" w:rsidP="008A5D31">
      <w:pPr>
        <w:ind w:left="0" w:firstLine="360"/>
      </w:pPr>
      <w:proofErr w:type="gramStart"/>
      <w:r w:rsidRPr="008A5D31">
        <w:rPr>
          <w:b/>
        </w:rPr>
        <w:t>SECTION 32.</w:t>
      </w:r>
      <w:proofErr w:type="gramEnd"/>
      <w:r>
        <w:t xml:space="preserve"> - PENALTY. - Violation of any of the provisions of this or</w:t>
      </w:r>
      <w:r w:rsidR="008A5D31">
        <w:t xml:space="preserve">dinance or of </w:t>
      </w:r>
      <w:r>
        <w:t xml:space="preserve">any rules and regulations issued thereunto shall be punished by imprisonment of not less than six (6) months but not more than one (1) year or a fine of not less than </w:t>
      </w:r>
      <w:r w:rsidR="000C3DD1">
        <w:t xml:space="preserve">Three Thousand Pesos </w:t>
      </w:r>
      <w:r>
        <w:t>(</w:t>
      </w:r>
      <w:proofErr w:type="spellStart"/>
      <w:r>
        <w:t>Php</w:t>
      </w:r>
      <w:proofErr w:type="spellEnd"/>
      <w:r>
        <w:t xml:space="preserve"> 3,000.00) but not more than Five </w:t>
      </w:r>
      <w:r w:rsidR="000C3DD1">
        <w:t xml:space="preserve">Thousand Pesos </w:t>
      </w:r>
      <w:r>
        <w:t>(</w:t>
      </w:r>
      <w:proofErr w:type="spellStart"/>
      <w:r>
        <w:t>Php</w:t>
      </w:r>
      <w:proofErr w:type="spellEnd"/>
      <w:r>
        <w:t xml:space="preserve"> 5,000.00), or both in the discretion of the court. </w:t>
      </w:r>
    </w:p>
    <w:p w:rsidR="00035C0C" w:rsidRDefault="00035C0C" w:rsidP="00E36EDA"/>
    <w:p w:rsidR="0012090B" w:rsidRDefault="00E36EDA" w:rsidP="0012090B">
      <w:pPr>
        <w:ind w:left="720"/>
      </w:pPr>
      <w:proofErr w:type="gramStart"/>
      <w:r w:rsidRPr="008A5D31">
        <w:rPr>
          <w:b/>
        </w:rPr>
        <w:t>SECTION 33.</w:t>
      </w:r>
      <w:proofErr w:type="gramEnd"/>
      <w:r>
        <w:t xml:space="preserve"> - APPROPRIATIONS.  -  There is hereby a</w:t>
      </w:r>
      <w:r w:rsidR="008A5D31">
        <w:t xml:space="preserve">ppropriated the initial amount </w:t>
      </w:r>
      <w:r>
        <w:t xml:space="preserve">of </w:t>
      </w:r>
      <w:r w:rsidR="0012090B">
        <w:t>Thirty Thousand</w:t>
      </w:r>
      <w:r>
        <w:t xml:space="preserve"> Pesos (</w:t>
      </w:r>
      <w:proofErr w:type="spellStart"/>
      <w:r>
        <w:t>Php</w:t>
      </w:r>
      <w:proofErr w:type="spellEnd"/>
      <w:r w:rsidR="0012090B">
        <w:t xml:space="preserve"> 30</w:t>
      </w:r>
      <w:r>
        <w:t xml:space="preserve">,000.00) </w:t>
      </w:r>
      <w:r w:rsidR="0012090B">
        <w:t xml:space="preserve">as a </w:t>
      </w:r>
      <w:r w:rsidR="0012090B" w:rsidRPr="00437CBA">
        <w:t xml:space="preserve">separate fund in its Annual Budget </w:t>
      </w:r>
      <w:r>
        <w:t xml:space="preserve">for the operation of the Council and for the implementation of its policies and program. </w:t>
      </w:r>
      <w:r w:rsidR="0012090B">
        <w:t>Thereafter, the total projected annual expenses fo</w:t>
      </w:r>
      <w:r w:rsidR="0012090B">
        <w:t>r STAC or any increase/decrease. Thereafter,</w:t>
      </w:r>
      <w:r w:rsidR="0012090B">
        <w:t xml:space="preserve"> as necessary</w:t>
      </w:r>
      <w:r w:rsidR="0012090B">
        <w:t xml:space="preserve">, increases in the budget </w:t>
      </w:r>
      <w:r w:rsidR="0012090B">
        <w:t xml:space="preserve">shall be included in the </w:t>
      </w:r>
      <w:r w:rsidR="0012090B">
        <w:t xml:space="preserve">Annual </w:t>
      </w:r>
      <w:r w:rsidR="0012090B">
        <w:t>Municipal Budget of the L</w:t>
      </w:r>
      <w:r w:rsidR="0012090B">
        <w:t>GU</w:t>
      </w:r>
      <w:r w:rsidR="0012090B">
        <w:t>.</w:t>
      </w:r>
    </w:p>
    <w:p w:rsidR="00E36EDA" w:rsidRDefault="00E36EDA" w:rsidP="008A5D31">
      <w:pPr>
        <w:ind w:left="0" w:firstLine="360"/>
      </w:pPr>
    </w:p>
    <w:p w:rsidR="0012090B" w:rsidRDefault="0012090B" w:rsidP="008A5D31">
      <w:pPr>
        <w:ind w:left="0" w:firstLine="360"/>
      </w:pPr>
      <w:r>
        <w:t xml:space="preserve">                  </w:t>
      </w:r>
    </w:p>
    <w:p w:rsidR="00035C0C" w:rsidRDefault="00035C0C" w:rsidP="00E36EDA"/>
    <w:p w:rsidR="00E36EDA" w:rsidRDefault="00E36EDA" w:rsidP="005E7ADB">
      <w:pPr>
        <w:ind w:left="0" w:firstLine="360"/>
      </w:pPr>
      <w:proofErr w:type="gramStart"/>
      <w:r w:rsidRPr="005E7ADB">
        <w:rPr>
          <w:b/>
        </w:rPr>
        <w:lastRenderedPageBreak/>
        <w:t>SECTION 34.</w:t>
      </w:r>
      <w:proofErr w:type="gramEnd"/>
      <w:r>
        <w:t xml:space="preserve"> -  FORMATION OF IMPLEM</w:t>
      </w:r>
      <w:r w:rsidR="005E7ADB">
        <w:t xml:space="preserve">ENTING RULES AND REGULATIONS. - </w:t>
      </w:r>
      <w:r>
        <w:t xml:space="preserve">Within one (1) month after the approval of this Ordinance, the Council shall formulate and issue the appropriate rules and regulations necessary for the efficient and effective implementation of any and all provisions of this Ordinance. </w:t>
      </w:r>
    </w:p>
    <w:p w:rsidR="00035C0C" w:rsidRDefault="00035C0C" w:rsidP="00E36EDA"/>
    <w:p w:rsidR="00E36EDA" w:rsidRDefault="00E36EDA" w:rsidP="005E7ADB">
      <w:pPr>
        <w:ind w:left="0" w:firstLine="360"/>
      </w:pPr>
      <w:proofErr w:type="gramStart"/>
      <w:r w:rsidRPr="005E7ADB">
        <w:rPr>
          <w:b/>
        </w:rPr>
        <w:t>SECTION 35.</w:t>
      </w:r>
      <w:proofErr w:type="gramEnd"/>
      <w:r>
        <w:t xml:space="preserve"> - SEPARABILITY </w:t>
      </w:r>
      <w:r w:rsidR="0000275E">
        <w:t>CLAUSE -</w:t>
      </w:r>
      <w:r>
        <w:t xml:space="preserve"> The provision</w:t>
      </w:r>
      <w:r w:rsidR="005E7ADB">
        <w:t xml:space="preserve">s of this ordinance are hereby </w:t>
      </w:r>
      <w:r>
        <w:t xml:space="preserve">declared to be separable and in the event one or more of such provisions are held unconstitutional, the validity of the other provisions shall not be affected thereby. </w:t>
      </w:r>
    </w:p>
    <w:p w:rsidR="00035C0C" w:rsidRDefault="00035C0C" w:rsidP="00E36EDA"/>
    <w:p w:rsidR="00E36EDA" w:rsidRDefault="00E36EDA" w:rsidP="005E7ADB">
      <w:pPr>
        <w:ind w:left="0" w:firstLine="360"/>
      </w:pPr>
      <w:proofErr w:type="gramStart"/>
      <w:r>
        <w:t>SECTION 36.</w:t>
      </w:r>
      <w:proofErr w:type="gramEnd"/>
      <w:r>
        <w:t xml:space="preserve"> - REPEALING CLAUSE. - Any ex</w:t>
      </w:r>
      <w:r w:rsidR="005E7ADB">
        <w:t xml:space="preserve">isting ordinance or any of its </w:t>
      </w:r>
      <w:r>
        <w:t xml:space="preserve">provision or provisions, which are inconsistent with this Ordinance, shall be deemed repealed, amended or modified accordingly. </w:t>
      </w:r>
    </w:p>
    <w:p w:rsidR="00035C0C" w:rsidRDefault="00035C0C" w:rsidP="00E36EDA"/>
    <w:p w:rsidR="00E36EDA" w:rsidRDefault="00E36EDA" w:rsidP="005E7ADB">
      <w:pPr>
        <w:ind w:firstLine="0"/>
      </w:pPr>
      <w:proofErr w:type="gramStart"/>
      <w:r w:rsidRPr="005E7ADB">
        <w:rPr>
          <w:b/>
        </w:rPr>
        <w:t>SECTION 37.</w:t>
      </w:r>
      <w:proofErr w:type="gramEnd"/>
      <w:r>
        <w:t xml:space="preserve"> - EFFECTIVITY. - This ordinance shall ta</w:t>
      </w:r>
      <w:r w:rsidR="005E7ADB">
        <w:t xml:space="preserve">ke effect immediately upon its </w:t>
      </w:r>
      <w:r>
        <w:t xml:space="preserve">approval. </w:t>
      </w:r>
    </w:p>
    <w:p w:rsidR="00035C0C" w:rsidRDefault="00035C0C" w:rsidP="00E36EDA"/>
    <w:p w:rsidR="00E36EDA" w:rsidRDefault="0012090B" w:rsidP="00E36EDA">
      <w:r>
        <w:t>UNANIMOUSLY APPROVED:</w:t>
      </w:r>
    </w:p>
    <w:p w:rsidR="00035C0C" w:rsidRDefault="00035C0C" w:rsidP="00E36EDA"/>
    <w:p w:rsidR="00E36EDA" w:rsidRDefault="0012090B" w:rsidP="00E36EDA">
      <w:r>
        <w:rPr>
          <w:b/>
        </w:rPr>
        <w:t xml:space="preserve"> </w:t>
      </w:r>
      <w:bookmarkStart w:id="0" w:name="_GoBack"/>
      <w:bookmarkEnd w:id="0"/>
    </w:p>
    <w:p w:rsidR="00E36EDA" w:rsidRPr="00E36EDA" w:rsidRDefault="00E36EDA" w:rsidP="00E36EDA"/>
    <w:sectPr w:rsidR="00E36EDA" w:rsidRPr="00E36EDA" w:rsidSect="001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82"/>
    <w:multiLevelType w:val="hybridMultilevel"/>
    <w:tmpl w:val="588C49D6"/>
    <w:lvl w:ilvl="0" w:tplc="4442F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DA"/>
    <w:rsid w:val="0000275E"/>
    <w:rsid w:val="00035C0C"/>
    <w:rsid w:val="00042595"/>
    <w:rsid w:val="000835B9"/>
    <w:rsid w:val="000C3DD1"/>
    <w:rsid w:val="0012090B"/>
    <w:rsid w:val="0012256B"/>
    <w:rsid w:val="001B57E1"/>
    <w:rsid w:val="001C4B09"/>
    <w:rsid w:val="001D43DC"/>
    <w:rsid w:val="002049A3"/>
    <w:rsid w:val="002124A2"/>
    <w:rsid w:val="0036487A"/>
    <w:rsid w:val="00412BE4"/>
    <w:rsid w:val="005E7ADB"/>
    <w:rsid w:val="00625EAC"/>
    <w:rsid w:val="00653F97"/>
    <w:rsid w:val="006914FF"/>
    <w:rsid w:val="00726C55"/>
    <w:rsid w:val="007861E3"/>
    <w:rsid w:val="00824D97"/>
    <w:rsid w:val="008A5D31"/>
    <w:rsid w:val="008D480D"/>
    <w:rsid w:val="00901523"/>
    <w:rsid w:val="009B753B"/>
    <w:rsid w:val="00AD1F8A"/>
    <w:rsid w:val="00B1223B"/>
    <w:rsid w:val="00BB7D6F"/>
    <w:rsid w:val="00C1329A"/>
    <w:rsid w:val="00C516AA"/>
    <w:rsid w:val="00DE60F5"/>
    <w:rsid w:val="00E05871"/>
    <w:rsid w:val="00E3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E3"/>
    <w:pPr>
      <w:ind w:left="720"/>
      <w:contextualSpacing/>
    </w:pPr>
  </w:style>
  <w:style w:type="paragraph" w:styleId="NormalWeb">
    <w:name w:val="Normal (Web)"/>
    <w:basedOn w:val="Normal"/>
    <w:uiPriority w:val="99"/>
    <w:unhideWhenUsed/>
    <w:rsid w:val="001B57E1"/>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E3"/>
    <w:pPr>
      <w:ind w:left="720"/>
      <w:contextualSpacing/>
    </w:pPr>
  </w:style>
  <w:style w:type="paragraph" w:styleId="NormalWeb">
    <w:name w:val="Normal (Web)"/>
    <w:basedOn w:val="Normal"/>
    <w:uiPriority w:val="99"/>
    <w:unhideWhenUsed/>
    <w:rsid w:val="001B57E1"/>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0E35-22F3-4A09-9C5F-41FEA529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dc:creator>
  <cp:lastModifiedBy>CALASIAO RHU</cp:lastModifiedBy>
  <cp:revision>2</cp:revision>
  <cp:lastPrinted>2012-10-31T06:50:00Z</cp:lastPrinted>
  <dcterms:created xsi:type="dcterms:W3CDTF">2015-03-31T22:41:00Z</dcterms:created>
  <dcterms:modified xsi:type="dcterms:W3CDTF">2015-03-31T22:41:00Z</dcterms:modified>
</cp:coreProperties>
</file>